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5C60A" w14:textId="044EFB6C" w:rsidR="008D267A" w:rsidRPr="00E51D3C" w:rsidRDefault="008C03C3" w:rsidP="002526E0">
      <w:pPr>
        <w:pStyle w:val="02Nomdulot"/>
        <w:keepLines/>
        <w:shd w:val="clear" w:color="auto" w:fill="E09926" w:themeFill="accent2"/>
        <w:spacing w:before="0" w:after="500"/>
        <w:ind w:left="57" w:right="0"/>
        <w:rPr>
          <w:rFonts w:ascii="Arial Gras" w:hAnsi="Arial Gras"/>
          <w:caps/>
          <w:sz w:val="39"/>
          <w:szCs w:val="39"/>
        </w:rPr>
      </w:pPr>
      <w:r w:rsidRPr="00E51D3C">
        <w:rPr>
          <w:rFonts w:ascii="Arial Gras" w:hAnsi="Arial Gras"/>
          <w:caps/>
          <w:sz w:val="39"/>
          <w:szCs w:val="39"/>
        </w:rPr>
        <w:t xml:space="preserve">Assurance </w:t>
      </w:r>
      <w:r w:rsidRPr="00E51D3C">
        <w:rPr>
          <w:rFonts w:ascii="Arial Gras" w:hAnsi="Arial Gras"/>
          <w:caps/>
          <w:sz w:val="39"/>
          <w:szCs w:val="39"/>
        </w:rPr>
        <w:br/>
      </w:r>
      <w:r w:rsidR="001C48C0" w:rsidRPr="00E51D3C">
        <w:rPr>
          <w:rFonts w:ascii="Arial Gras" w:hAnsi="Arial Gras"/>
          <w:caps/>
          <w:sz w:val="39"/>
          <w:szCs w:val="39"/>
        </w:rPr>
        <w:t xml:space="preserve">responsabilité </w:t>
      </w:r>
      <w:r w:rsidR="00E86991" w:rsidRPr="00E51D3C">
        <w:rPr>
          <w:rFonts w:ascii="Arial Gras" w:hAnsi="Arial Gras"/>
          <w:caps/>
          <w:sz w:val="39"/>
          <w:szCs w:val="39"/>
        </w:rPr>
        <w:t>et risques annexes</w:t>
      </w:r>
    </w:p>
    <w:p w14:paraId="0DF2EB0B" w14:textId="65769F2F" w:rsidR="009B1216" w:rsidRPr="00E51D3C" w:rsidRDefault="009B1216" w:rsidP="00F234C1">
      <w:pPr>
        <w:pStyle w:val="03Numlot"/>
        <w:keepLines/>
        <w:spacing w:before="360" w:after="500"/>
        <w:ind w:right="0"/>
        <w:rPr>
          <w:b/>
          <w:sz w:val="38"/>
          <w:szCs w:val="38"/>
        </w:rPr>
      </w:pPr>
      <w:r w:rsidRPr="00E51D3C">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8D267A" w:rsidRPr="00E51D3C" w14:paraId="58B0A4EB" w14:textId="77777777" w:rsidTr="00A73127">
        <w:tc>
          <w:tcPr>
            <w:tcW w:w="9284" w:type="dxa"/>
          </w:tcPr>
          <w:p w14:paraId="0795C926" w14:textId="77777777" w:rsidR="008D267A" w:rsidRPr="00E51D3C" w:rsidRDefault="008D267A" w:rsidP="00F234C1">
            <w:pPr>
              <w:keepLines/>
              <w:spacing w:before="200" w:after="200"/>
              <w:jc w:val="center"/>
              <w:rPr>
                <w:b/>
                <w:bCs/>
                <w:sz w:val="28"/>
                <w:szCs w:val="28"/>
              </w:rPr>
            </w:pPr>
            <w:r w:rsidRPr="00E51D3C">
              <w:rPr>
                <w:b/>
                <w:bCs/>
                <w:sz w:val="28"/>
                <w:szCs w:val="28"/>
              </w:rPr>
              <w:t>AVERTISSEMENT</w:t>
            </w:r>
          </w:p>
          <w:p w14:paraId="1852663D" w14:textId="77777777" w:rsidR="008D267A" w:rsidRPr="00E51D3C" w:rsidRDefault="008D267A" w:rsidP="00F234C1">
            <w:pPr>
              <w:keepLines/>
              <w:rPr>
                <w:sz w:val="22"/>
                <w:szCs w:val="22"/>
              </w:rPr>
            </w:pPr>
            <w:r w:rsidRPr="00E51D3C">
              <w:rPr>
                <w:sz w:val="22"/>
                <w:szCs w:val="22"/>
              </w:rPr>
              <w:t>Le présent questionnaire ne constitue pas un engagement à souscrire un contrat d'assurance et reste strictement confidentiel.</w:t>
            </w:r>
          </w:p>
          <w:p w14:paraId="2C28E4D0" w14:textId="77777777" w:rsidR="008D267A" w:rsidRPr="00E51D3C" w:rsidRDefault="008D267A" w:rsidP="00F234C1">
            <w:pPr>
              <w:keepNext/>
              <w:keepLines/>
              <w:rPr>
                <w:sz w:val="22"/>
                <w:szCs w:val="22"/>
              </w:rPr>
            </w:pPr>
            <w:r w:rsidRPr="00E51D3C">
              <w:rPr>
                <w:sz w:val="22"/>
                <w:szCs w:val="22"/>
              </w:rPr>
              <w:t>Le soussigné déclare :</w:t>
            </w:r>
          </w:p>
          <w:p w14:paraId="37DED14F" w14:textId="77777777" w:rsidR="008D267A" w:rsidRPr="00E51D3C" w:rsidRDefault="008D267A" w:rsidP="00F234C1">
            <w:pPr>
              <w:pStyle w:val="Paragraphedeliste"/>
              <w:keepNext/>
              <w:keepLines/>
              <w:numPr>
                <w:ilvl w:val="0"/>
                <w:numId w:val="2"/>
              </w:numPr>
              <w:ind w:left="714" w:hanging="357"/>
              <w:rPr>
                <w:sz w:val="22"/>
                <w:szCs w:val="22"/>
              </w:rPr>
            </w:pPr>
            <w:proofErr w:type="gramStart"/>
            <w:r w:rsidRPr="00E51D3C">
              <w:rPr>
                <w:spacing w:val="-2"/>
                <w:sz w:val="22"/>
                <w:szCs w:val="22"/>
              </w:rPr>
              <w:t>que</w:t>
            </w:r>
            <w:proofErr w:type="gramEnd"/>
            <w:r w:rsidRPr="00E51D3C">
              <w:rPr>
                <w:spacing w:val="-2"/>
                <w:sz w:val="22"/>
                <w:szCs w:val="22"/>
              </w:rPr>
              <w:t xml:space="preserve"> les réponses ci-après sont à sa connaissance exactes,</w:t>
            </w:r>
          </w:p>
          <w:p w14:paraId="7A10A40E" w14:textId="21D88A72" w:rsidR="008D267A" w:rsidRPr="00E51D3C" w:rsidRDefault="008D267A" w:rsidP="00F234C1">
            <w:pPr>
              <w:pStyle w:val="Paragraphedeliste"/>
              <w:keepNext/>
              <w:keepLines/>
              <w:numPr>
                <w:ilvl w:val="0"/>
                <w:numId w:val="2"/>
              </w:numPr>
              <w:ind w:left="714" w:hanging="357"/>
              <w:rPr>
                <w:spacing w:val="-2"/>
                <w:sz w:val="22"/>
                <w:szCs w:val="22"/>
              </w:rPr>
            </w:pPr>
            <w:proofErr w:type="gramStart"/>
            <w:r w:rsidRPr="00E51D3C">
              <w:rPr>
                <w:spacing w:val="-2"/>
                <w:sz w:val="22"/>
                <w:szCs w:val="22"/>
              </w:rPr>
              <w:t>avoir</w:t>
            </w:r>
            <w:proofErr w:type="gramEnd"/>
            <w:r w:rsidRPr="00E51D3C">
              <w:rPr>
                <w:spacing w:val="-2"/>
                <w:sz w:val="22"/>
                <w:szCs w:val="22"/>
              </w:rPr>
              <w:t xml:space="preserve">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E51D3C" w:rsidRDefault="008D267A" w:rsidP="00F234C1">
            <w:pPr>
              <w:keepLines/>
              <w:rPr>
                <w:sz w:val="22"/>
                <w:szCs w:val="22"/>
              </w:rPr>
            </w:pPr>
            <w:r w:rsidRPr="00E51D3C">
              <w:rPr>
                <w:sz w:val="22"/>
                <w:szCs w:val="22"/>
              </w:rPr>
              <w:t xml:space="preserve">Le soussigné ne peut être engagé au-delà des réponses apportées à ce questionnaire. </w:t>
            </w:r>
          </w:p>
          <w:p w14:paraId="27131CCA" w14:textId="77777777" w:rsidR="008D267A" w:rsidRPr="00E51D3C" w:rsidRDefault="008D267A" w:rsidP="00F234C1">
            <w:pPr>
              <w:keepLines/>
              <w:spacing w:after="240"/>
              <w:rPr>
                <w:sz w:val="22"/>
                <w:szCs w:val="22"/>
              </w:rPr>
            </w:pPr>
            <w:r w:rsidRPr="00E51D3C">
              <w:rPr>
                <w:sz w:val="22"/>
                <w:szCs w:val="22"/>
              </w:rPr>
              <w:t>Les assureurs peuvent demander tous renseignements complémentaires et, dès lors, reconnaissent avoir une connaissance suffisante du risque à garantir.</w:t>
            </w:r>
          </w:p>
          <w:p w14:paraId="234440E2" w14:textId="77777777" w:rsidR="008D267A" w:rsidRPr="00E51D3C" w:rsidRDefault="008D267A" w:rsidP="00F234C1">
            <w:pPr>
              <w:keepLines/>
              <w:rPr>
                <w:sz w:val="22"/>
                <w:szCs w:val="22"/>
              </w:rPr>
            </w:pPr>
            <w:r w:rsidRPr="00E51D3C">
              <w:rPr>
                <w:sz w:val="22"/>
                <w:szCs w:val="22"/>
              </w:rPr>
              <w:t xml:space="preserve">Article L. 113-8 du Code des assurances </w:t>
            </w:r>
          </w:p>
          <w:p w14:paraId="0C79ED3B" w14:textId="77777777" w:rsidR="008D267A" w:rsidRPr="00E51D3C" w:rsidRDefault="008D267A" w:rsidP="00F234C1">
            <w:pPr>
              <w:keepLines/>
              <w:rPr>
                <w:i/>
                <w:iCs/>
                <w:sz w:val="22"/>
                <w:szCs w:val="22"/>
              </w:rPr>
            </w:pPr>
            <w:r w:rsidRPr="00E51D3C">
              <w:rPr>
                <w:i/>
                <w:iCs/>
                <w:sz w:val="22"/>
                <w:szCs w:val="22"/>
              </w:rPr>
              <w:t>Indépendamment des causes ordinaires de nullité, et sous réserve des dispositions de l'article </w:t>
            </w:r>
            <w:hyperlink r:id="rId8" w:tooltip="Code des assurances - art. L132-26 (V)" w:history="1">
              <w:r w:rsidRPr="00E51D3C">
                <w:rPr>
                  <w:i/>
                  <w:iCs/>
                  <w:sz w:val="22"/>
                  <w:szCs w:val="22"/>
                </w:rPr>
                <w:t>L. 132-26</w:t>
              </w:r>
            </w:hyperlink>
            <w:r w:rsidRPr="00E51D3C">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E51D3C" w:rsidRDefault="008D267A" w:rsidP="00F234C1">
            <w:pPr>
              <w:keepLines/>
              <w:spacing w:after="240"/>
              <w:rPr>
                <w:i/>
                <w:iCs/>
                <w:sz w:val="22"/>
                <w:szCs w:val="22"/>
              </w:rPr>
            </w:pPr>
            <w:r w:rsidRPr="00E51D3C">
              <w:rPr>
                <w:i/>
                <w:iCs/>
                <w:sz w:val="22"/>
                <w:szCs w:val="22"/>
              </w:rPr>
              <w:t>Les primes payées demeurent alors acquises à l'assureur, qui a droit au paiement de toutes les primes échues à titre de dommages et intérêts.</w:t>
            </w:r>
          </w:p>
          <w:p w14:paraId="461EFFBB" w14:textId="77777777" w:rsidR="008D267A" w:rsidRPr="00E51D3C" w:rsidRDefault="008D267A" w:rsidP="00F234C1">
            <w:pPr>
              <w:keepLines/>
              <w:rPr>
                <w:sz w:val="22"/>
                <w:szCs w:val="22"/>
              </w:rPr>
            </w:pPr>
            <w:r w:rsidRPr="00E51D3C">
              <w:rPr>
                <w:sz w:val="22"/>
                <w:szCs w:val="22"/>
              </w:rPr>
              <w:t>Article L113-9 du Code des assurances</w:t>
            </w:r>
          </w:p>
          <w:p w14:paraId="2E458E50" w14:textId="77777777" w:rsidR="008D267A" w:rsidRPr="00E51D3C" w:rsidRDefault="008D267A" w:rsidP="00F234C1">
            <w:pPr>
              <w:keepLines/>
              <w:rPr>
                <w:i/>
                <w:iCs/>
                <w:sz w:val="22"/>
                <w:szCs w:val="22"/>
              </w:rPr>
            </w:pPr>
            <w:r w:rsidRPr="00E51D3C">
              <w:rPr>
                <w:i/>
                <w:iCs/>
                <w:sz w:val="22"/>
                <w:szCs w:val="22"/>
              </w:rPr>
              <w:t>L'omission ou la déclaration inexacte de la part de l'assuré dont la mauvaise foi n'est pas établie n'entraîne pas la nullité de l'assurance.</w:t>
            </w:r>
          </w:p>
          <w:p w14:paraId="3D7163B0" w14:textId="77777777" w:rsidR="008D267A" w:rsidRPr="00E51D3C" w:rsidRDefault="008D267A" w:rsidP="00F234C1">
            <w:pPr>
              <w:keepLines/>
              <w:rPr>
                <w:i/>
                <w:iCs/>
                <w:sz w:val="22"/>
                <w:szCs w:val="22"/>
              </w:rPr>
            </w:pPr>
            <w:r w:rsidRPr="00E51D3C">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Pr="00E51D3C" w:rsidRDefault="008D267A" w:rsidP="00A73127">
            <w:pPr>
              <w:keepLines/>
              <w:spacing w:after="240"/>
              <w:ind w:right="-32"/>
              <w:rPr>
                <w:b/>
                <w:bCs/>
              </w:rPr>
            </w:pPr>
            <w:r w:rsidRPr="00E51D3C">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1DD93742" w14:textId="77777777" w:rsidR="005164F2" w:rsidRPr="00E51D3C" w:rsidRDefault="005164F2" w:rsidP="008834ED">
      <w:pPr>
        <w:keepNext/>
        <w:keepLines/>
        <w:widowControl/>
        <w:spacing w:before="480" w:after="120"/>
        <w:jc w:val="left"/>
      </w:pPr>
      <w:r w:rsidRPr="00E51D3C">
        <w:t>Nom et adresse du souscripteur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5164F2" w:rsidRPr="00E51D3C" w14:paraId="6649D7DB" w14:textId="77777777" w:rsidTr="00F45246">
        <w:tc>
          <w:tcPr>
            <w:tcW w:w="9284" w:type="dxa"/>
            <w:vAlign w:val="center"/>
          </w:tcPr>
          <w:p w14:paraId="224904CC" w14:textId="77777777" w:rsidR="005164F2" w:rsidRPr="00E51D3C" w:rsidRDefault="005164F2" w:rsidP="00957025">
            <w:pPr>
              <w:keepLines/>
              <w:spacing w:before="80" w:after="80"/>
              <w:rPr>
                <w:sz w:val="22"/>
                <w:szCs w:val="22"/>
                <w:lang w:bidi="en-US"/>
              </w:rPr>
            </w:pPr>
          </w:p>
        </w:tc>
      </w:tr>
    </w:tbl>
    <w:p w14:paraId="68A7D34F" w14:textId="408E1AE4" w:rsidR="008D1E7E" w:rsidRPr="003A0E7C" w:rsidRDefault="003244BB" w:rsidP="00F234C1">
      <w:pPr>
        <w:pStyle w:val="Titre1"/>
      </w:pPr>
      <w:r w:rsidRPr="003A0E7C">
        <w:lastRenderedPageBreak/>
        <w:t>Renseignements généraux</w:t>
      </w:r>
    </w:p>
    <w:p w14:paraId="769D24F9" w14:textId="77777777" w:rsidR="00EF4835" w:rsidRPr="003A0E7C" w:rsidRDefault="002D6B48" w:rsidP="002D6B48">
      <w:pPr>
        <w:pStyle w:val="Titre2"/>
        <w:keepLines/>
      </w:pPr>
      <w:r w:rsidRPr="003A0E7C">
        <w:t>Souscripteur - assuré(s)</w:t>
      </w:r>
    </w:p>
    <w:p w14:paraId="5ACA5E09" w14:textId="22E998F1" w:rsidR="002D6B48" w:rsidRPr="003A0E7C" w:rsidRDefault="002D6B48" w:rsidP="002D6B48">
      <w:pPr>
        <w:keepNext/>
        <w:keepLines/>
        <w:tabs>
          <w:tab w:val="left" w:pos="851"/>
        </w:tabs>
        <w:spacing w:before="240" w:after="120"/>
      </w:pPr>
      <w:r w:rsidRPr="003A0E7C">
        <w:t>Le contrat doit-il être souscrit pour des organismes satellites du souscripteur ?</w:t>
      </w:r>
    </w:p>
    <w:p w14:paraId="208673DC" w14:textId="77777777" w:rsidR="002D6B48" w:rsidRPr="003A0E7C" w:rsidRDefault="002D6B48" w:rsidP="002D6B48">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ind w:left="3969" w:right="3969"/>
        <w:jc w:val="center"/>
      </w:pPr>
      <w:r w:rsidRPr="003A0E7C">
        <w:t>OUI / NON</w:t>
      </w:r>
    </w:p>
    <w:p w14:paraId="729C17A9" w14:textId="77777777" w:rsidR="00EF4835" w:rsidRPr="003A0E7C" w:rsidRDefault="002D6B48" w:rsidP="002D6B48">
      <w:pPr>
        <w:keepLines/>
        <w:widowControl/>
        <w:ind w:firstLine="360"/>
        <w:jc w:val="left"/>
        <w:rPr>
          <w:sz w:val="2"/>
          <w:szCs w:val="2"/>
        </w:rPr>
      </w:pPr>
      <w:r w:rsidRPr="003A0E7C">
        <w:rPr>
          <w:sz w:val="2"/>
          <w:szCs w:val="2"/>
        </w:rPr>
        <w:t xml:space="preserve"> </w:t>
      </w:r>
    </w:p>
    <w:p w14:paraId="3461FE34" w14:textId="05A052FB" w:rsidR="002D6B48" w:rsidRPr="003A0E7C" w:rsidRDefault="002D6B48" w:rsidP="002D6B48">
      <w:pPr>
        <w:keepNext/>
        <w:keepLines/>
        <w:tabs>
          <w:tab w:val="left" w:pos="851"/>
        </w:tabs>
        <w:spacing w:before="240" w:after="120"/>
      </w:pPr>
      <w:r w:rsidRPr="003A0E7C">
        <w:t>Si OUI, lesquels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2D6B48" w:rsidRPr="000B7419" w14:paraId="7AF5D671" w14:textId="77777777" w:rsidTr="00C45CDF">
        <w:tc>
          <w:tcPr>
            <w:tcW w:w="9284" w:type="dxa"/>
            <w:vAlign w:val="center"/>
          </w:tcPr>
          <w:p w14:paraId="2E61DA06" w14:textId="57419910" w:rsidR="002D6B48" w:rsidRPr="003A0E7C" w:rsidRDefault="002D6B48" w:rsidP="00C45CDF">
            <w:pPr>
              <w:keepLines/>
              <w:tabs>
                <w:tab w:val="left" w:pos="851"/>
                <w:tab w:val="num" w:pos="1409"/>
              </w:tabs>
              <w:spacing w:before="80" w:after="80"/>
              <w:rPr>
                <w:sz w:val="22"/>
                <w:szCs w:val="22"/>
              </w:rPr>
            </w:pPr>
          </w:p>
        </w:tc>
      </w:tr>
    </w:tbl>
    <w:p w14:paraId="0DC99387" w14:textId="4C061DCF" w:rsidR="002D6B48" w:rsidRPr="003A0E7C" w:rsidRDefault="002D6B48" w:rsidP="002D6B48">
      <w:pPr>
        <w:pStyle w:val="Titre2"/>
        <w:keepLines/>
      </w:pPr>
      <w:r w:rsidRPr="003A0E7C">
        <w:t>Données chiffrées</w:t>
      </w:r>
    </w:p>
    <w:tbl>
      <w:tblPr>
        <w:tblStyle w:val="Grilledutableau"/>
        <w:tblW w:w="9284" w:type="dxa"/>
        <w:tblInd w:w="38" w:type="dxa"/>
        <w:tblLayout w:type="fixed"/>
        <w:tblLook w:val="04A0" w:firstRow="1" w:lastRow="0" w:firstColumn="1" w:lastColumn="0" w:noHBand="0" w:noVBand="1"/>
      </w:tblPr>
      <w:tblGrid>
        <w:gridCol w:w="7725"/>
        <w:gridCol w:w="1559"/>
      </w:tblGrid>
      <w:tr w:rsidR="002D6B48" w:rsidRPr="003A0E7C" w14:paraId="7166738D" w14:textId="77777777" w:rsidTr="009C5ACF">
        <w:trPr>
          <w:cantSplit/>
        </w:trPr>
        <w:tc>
          <w:tcPr>
            <w:tcW w:w="7725" w:type="dxa"/>
            <w:tcBorders>
              <w:right w:val="single" w:sz="12" w:space="0" w:color="E09926" w:themeColor="accent2"/>
            </w:tcBorders>
            <w:vAlign w:val="center"/>
          </w:tcPr>
          <w:p w14:paraId="092D6050" w14:textId="77777777" w:rsidR="002D6B48" w:rsidRPr="003A0E7C" w:rsidRDefault="002D6B48" w:rsidP="00C45CDF">
            <w:pPr>
              <w:keepLines/>
              <w:tabs>
                <w:tab w:val="left" w:pos="851"/>
              </w:tabs>
              <w:spacing w:before="80" w:after="80"/>
              <w:rPr>
                <w:sz w:val="22"/>
                <w:szCs w:val="22"/>
              </w:rPr>
            </w:pPr>
            <w:r w:rsidRPr="003A0E7C">
              <w:rPr>
                <w:sz w:val="22"/>
                <w:szCs w:val="22"/>
              </w:rPr>
              <w:t>Nombre de personnels fonctionnaires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D48E5E" w14:textId="05D0FF3D" w:rsidR="002D6B48" w:rsidRPr="003A0E7C" w:rsidRDefault="003A0E7C" w:rsidP="00C45CDF">
            <w:pPr>
              <w:keepLines/>
              <w:spacing w:before="80" w:after="80"/>
              <w:ind w:left="-106"/>
              <w:jc w:val="center"/>
              <w:rPr>
                <w:sz w:val="22"/>
                <w:szCs w:val="22"/>
              </w:rPr>
            </w:pPr>
            <w:r w:rsidRPr="003A0E7C">
              <w:rPr>
                <w:sz w:val="22"/>
                <w:szCs w:val="22"/>
              </w:rPr>
              <w:t>1079</w:t>
            </w:r>
          </w:p>
        </w:tc>
      </w:tr>
      <w:tr w:rsidR="002D6B48" w:rsidRPr="003A0E7C" w14:paraId="460D6FAA" w14:textId="77777777" w:rsidTr="009C5ACF">
        <w:trPr>
          <w:cantSplit/>
        </w:trPr>
        <w:tc>
          <w:tcPr>
            <w:tcW w:w="7725" w:type="dxa"/>
            <w:tcBorders>
              <w:right w:val="single" w:sz="12" w:space="0" w:color="E09926" w:themeColor="accent2"/>
            </w:tcBorders>
            <w:vAlign w:val="center"/>
          </w:tcPr>
          <w:p w14:paraId="026BEC66" w14:textId="77777777" w:rsidR="002D6B48" w:rsidRPr="003A0E7C" w:rsidRDefault="002D6B48" w:rsidP="00C45CDF">
            <w:pPr>
              <w:keepLines/>
              <w:tabs>
                <w:tab w:val="left" w:pos="851"/>
              </w:tabs>
              <w:spacing w:before="80" w:after="80"/>
              <w:rPr>
                <w:sz w:val="22"/>
                <w:szCs w:val="22"/>
              </w:rPr>
            </w:pPr>
            <w:r w:rsidRPr="003A0E7C">
              <w:rPr>
                <w:sz w:val="22"/>
                <w:szCs w:val="22"/>
              </w:rPr>
              <w:t>Nombre de personnels contractuels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58C86B" w14:textId="0C9043FF" w:rsidR="002D6B48" w:rsidRPr="003A0E7C" w:rsidRDefault="003A0E7C" w:rsidP="00C45CDF">
            <w:pPr>
              <w:keepLines/>
              <w:spacing w:before="80" w:after="80"/>
              <w:ind w:left="-106"/>
              <w:jc w:val="center"/>
              <w:rPr>
                <w:sz w:val="22"/>
                <w:szCs w:val="22"/>
              </w:rPr>
            </w:pPr>
            <w:r w:rsidRPr="003A0E7C">
              <w:rPr>
                <w:sz w:val="22"/>
                <w:szCs w:val="22"/>
              </w:rPr>
              <w:t>111</w:t>
            </w:r>
          </w:p>
        </w:tc>
      </w:tr>
      <w:tr w:rsidR="002D6B48" w:rsidRPr="003A0E7C" w14:paraId="34084795" w14:textId="77777777" w:rsidTr="009C5ACF">
        <w:trPr>
          <w:cantSplit/>
        </w:trPr>
        <w:tc>
          <w:tcPr>
            <w:tcW w:w="7725" w:type="dxa"/>
            <w:tcBorders>
              <w:right w:val="single" w:sz="12" w:space="0" w:color="E09926" w:themeColor="accent2"/>
            </w:tcBorders>
            <w:vAlign w:val="center"/>
          </w:tcPr>
          <w:p w14:paraId="0C819F7A" w14:textId="19D9173B" w:rsidR="002D6B48" w:rsidRPr="003A0E7C" w:rsidRDefault="002D6B48" w:rsidP="00C45CDF">
            <w:pPr>
              <w:keepLines/>
              <w:spacing w:before="80" w:after="80"/>
              <w:rPr>
                <w:sz w:val="22"/>
                <w:szCs w:val="22"/>
              </w:rPr>
            </w:pPr>
            <w:r w:rsidRPr="003A0E7C">
              <w:rPr>
                <w:sz w:val="22"/>
                <w:szCs w:val="22"/>
              </w:rPr>
              <w:t>Montant en € de la masse salariale totale hors charges sociales patronales</w:t>
            </w:r>
            <w:r w:rsidR="00BE0988" w:rsidRPr="003A0E7C">
              <w:rPr>
                <w:sz w:val="22"/>
                <w:szCs w:val="22"/>
              </w:rPr>
              <w:t xml:space="preserve"> (comptes 641)</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CFC011" w14:textId="52118E9D" w:rsidR="002D6B48" w:rsidRPr="003A0E7C" w:rsidRDefault="00904989" w:rsidP="00C45CDF">
            <w:pPr>
              <w:keepLines/>
              <w:spacing w:before="80" w:after="80"/>
              <w:ind w:left="-106"/>
              <w:jc w:val="center"/>
              <w:rPr>
                <w:sz w:val="22"/>
                <w:szCs w:val="22"/>
              </w:rPr>
            </w:pPr>
            <w:r w:rsidRPr="00904989">
              <w:rPr>
                <w:sz w:val="22"/>
                <w:szCs w:val="22"/>
              </w:rPr>
              <w:t>188 206</w:t>
            </w:r>
            <w:r>
              <w:rPr>
                <w:sz w:val="22"/>
                <w:szCs w:val="22"/>
              </w:rPr>
              <w:t> </w:t>
            </w:r>
            <w:r w:rsidRPr="00904989">
              <w:rPr>
                <w:sz w:val="22"/>
                <w:szCs w:val="22"/>
              </w:rPr>
              <w:t>833</w:t>
            </w:r>
            <w:r>
              <w:rPr>
                <w:sz w:val="22"/>
                <w:szCs w:val="22"/>
              </w:rPr>
              <w:t xml:space="preserve"> €</w:t>
            </w:r>
            <w:r w:rsidR="006E417B">
              <w:rPr>
                <w:sz w:val="22"/>
                <w:szCs w:val="22"/>
              </w:rPr>
              <w:t xml:space="preserve"> en 2024</w:t>
            </w:r>
          </w:p>
        </w:tc>
      </w:tr>
      <w:tr w:rsidR="002D6B48" w:rsidRPr="000B7419" w14:paraId="02E17486" w14:textId="77777777" w:rsidTr="009C5ACF">
        <w:trPr>
          <w:cantSplit/>
        </w:trPr>
        <w:tc>
          <w:tcPr>
            <w:tcW w:w="7725" w:type="dxa"/>
            <w:tcBorders>
              <w:right w:val="single" w:sz="12" w:space="0" w:color="E09926" w:themeColor="accent2"/>
            </w:tcBorders>
            <w:vAlign w:val="center"/>
          </w:tcPr>
          <w:p w14:paraId="3CAEFF30" w14:textId="18CBCED1" w:rsidR="002D6B48" w:rsidRPr="003A0E7C" w:rsidRDefault="002D6B48" w:rsidP="00C45CDF">
            <w:pPr>
              <w:keepLines/>
              <w:tabs>
                <w:tab w:val="left" w:pos="851"/>
              </w:tabs>
              <w:spacing w:before="80" w:after="80"/>
              <w:rPr>
                <w:sz w:val="22"/>
                <w:szCs w:val="22"/>
              </w:rPr>
            </w:pPr>
            <w:r w:rsidRPr="003A0E7C">
              <w:rPr>
                <w:sz w:val="22"/>
                <w:szCs w:val="22"/>
              </w:rPr>
              <w:t xml:space="preserve">Nombre de </w:t>
            </w:r>
            <w:r w:rsidR="009667BE" w:rsidRPr="003A0E7C">
              <w:rPr>
                <w:sz w:val="22"/>
                <w:szCs w:val="22"/>
              </w:rPr>
              <w:t>Sénateurs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080A909" w14:textId="65FC2F4A" w:rsidR="002D6B48" w:rsidRPr="003A0E7C" w:rsidRDefault="003A0E7C" w:rsidP="00C45CDF">
            <w:pPr>
              <w:keepLines/>
              <w:spacing w:before="80" w:after="80"/>
              <w:ind w:left="-106"/>
              <w:jc w:val="center"/>
              <w:rPr>
                <w:sz w:val="22"/>
                <w:szCs w:val="22"/>
              </w:rPr>
            </w:pPr>
            <w:r w:rsidRPr="003A0E7C">
              <w:rPr>
                <w:sz w:val="22"/>
                <w:szCs w:val="22"/>
              </w:rPr>
              <w:t>348</w:t>
            </w:r>
          </w:p>
        </w:tc>
      </w:tr>
    </w:tbl>
    <w:p w14:paraId="1E3FD947" w14:textId="77777777" w:rsidR="002D6B48" w:rsidRPr="000B7419" w:rsidRDefault="002D6B48" w:rsidP="002D6B48">
      <w:pPr>
        <w:keepLines/>
        <w:rPr>
          <w:highlight w:val="lightGray"/>
        </w:rPr>
      </w:pPr>
    </w:p>
    <w:tbl>
      <w:tblPr>
        <w:tblStyle w:val="Grilledutableau"/>
        <w:tblW w:w="9284" w:type="dxa"/>
        <w:tblInd w:w="38" w:type="dxa"/>
        <w:tblLayout w:type="fixed"/>
        <w:tblLook w:val="04A0" w:firstRow="1" w:lastRow="0" w:firstColumn="1" w:lastColumn="0" w:noHBand="0" w:noVBand="1"/>
      </w:tblPr>
      <w:tblGrid>
        <w:gridCol w:w="3071"/>
        <w:gridCol w:w="3071"/>
        <w:gridCol w:w="3142"/>
      </w:tblGrid>
      <w:tr w:rsidR="002D6B48" w:rsidRPr="003A0E7C" w14:paraId="33E65AD6" w14:textId="77777777" w:rsidTr="00764A51">
        <w:trPr>
          <w:cantSplit/>
        </w:trPr>
        <w:tc>
          <w:tcPr>
            <w:tcW w:w="9284" w:type="dxa"/>
            <w:gridSpan w:val="3"/>
            <w:vAlign w:val="center"/>
          </w:tcPr>
          <w:p w14:paraId="127F2CCC" w14:textId="77777777" w:rsidR="002D6B48" w:rsidRPr="003A0E7C" w:rsidRDefault="002D6B48" w:rsidP="00C45CDF">
            <w:pPr>
              <w:keepNext/>
              <w:keepLines/>
              <w:spacing w:before="80" w:after="80"/>
              <w:jc w:val="center"/>
              <w:rPr>
                <w:sz w:val="22"/>
                <w:szCs w:val="22"/>
              </w:rPr>
            </w:pPr>
            <w:r w:rsidRPr="003A0E7C">
              <w:rPr>
                <w:sz w:val="22"/>
                <w:szCs w:val="22"/>
              </w:rPr>
              <w:t>Montant en € du budget de fonctionnement section dépenses,</w:t>
            </w:r>
            <w:r w:rsidRPr="003A0E7C">
              <w:rPr>
                <w:sz w:val="22"/>
                <w:szCs w:val="22"/>
              </w:rPr>
              <w:br/>
              <w:t>budget principal et budgets annexes</w:t>
            </w:r>
          </w:p>
        </w:tc>
      </w:tr>
      <w:tr w:rsidR="002D6B48" w:rsidRPr="003A0E7C" w14:paraId="6B2EB782" w14:textId="77777777" w:rsidTr="00764A51">
        <w:trPr>
          <w:cantSplit/>
        </w:trPr>
        <w:tc>
          <w:tcPr>
            <w:tcW w:w="3071" w:type="dxa"/>
            <w:tcBorders>
              <w:bottom w:val="single" w:sz="12" w:space="0" w:color="E09926" w:themeColor="accent2"/>
            </w:tcBorders>
            <w:vAlign w:val="center"/>
          </w:tcPr>
          <w:p w14:paraId="27379D95" w14:textId="77777777" w:rsidR="002D6B48" w:rsidRPr="003A0E7C" w:rsidRDefault="002D6B48" w:rsidP="00C45CDF">
            <w:pPr>
              <w:keepNext/>
              <w:keepLines/>
              <w:spacing w:before="80" w:after="80"/>
              <w:jc w:val="center"/>
              <w:rPr>
                <w:sz w:val="22"/>
                <w:szCs w:val="22"/>
              </w:rPr>
            </w:pPr>
            <w:r w:rsidRPr="003A0E7C">
              <w:rPr>
                <w:sz w:val="22"/>
                <w:szCs w:val="22"/>
              </w:rPr>
              <w:t>N-2</w:t>
            </w:r>
          </w:p>
        </w:tc>
        <w:tc>
          <w:tcPr>
            <w:tcW w:w="3071" w:type="dxa"/>
            <w:tcBorders>
              <w:bottom w:val="single" w:sz="12" w:space="0" w:color="E09926" w:themeColor="accent2"/>
            </w:tcBorders>
            <w:vAlign w:val="center"/>
          </w:tcPr>
          <w:p w14:paraId="1BA52ECE" w14:textId="77777777" w:rsidR="002D6B48" w:rsidRPr="003A0E7C" w:rsidRDefault="002D6B48" w:rsidP="00C45CDF">
            <w:pPr>
              <w:keepNext/>
              <w:keepLines/>
              <w:spacing w:before="80" w:after="80"/>
              <w:jc w:val="center"/>
              <w:rPr>
                <w:sz w:val="22"/>
                <w:szCs w:val="22"/>
              </w:rPr>
            </w:pPr>
            <w:r w:rsidRPr="003A0E7C">
              <w:rPr>
                <w:sz w:val="22"/>
                <w:szCs w:val="22"/>
              </w:rPr>
              <w:t>N-1</w:t>
            </w:r>
          </w:p>
        </w:tc>
        <w:tc>
          <w:tcPr>
            <w:tcW w:w="3142" w:type="dxa"/>
            <w:tcBorders>
              <w:bottom w:val="single" w:sz="12" w:space="0" w:color="E09926" w:themeColor="accent2"/>
            </w:tcBorders>
            <w:vAlign w:val="center"/>
          </w:tcPr>
          <w:p w14:paraId="2B0147DD" w14:textId="77777777" w:rsidR="002D6B48" w:rsidRPr="003A0E7C" w:rsidRDefault="002D6B48" w:rsidP="00C45CDF">
            <w:pPr>
              <w:keepNext/>
              <w:keepLines/>
              <w:spacing w:before="80" w:after="80"/>
              <w:ind w:left="-128" w:right="-108"/>
              <w:jc w:val="center"/>
              <w:rPr>
                <w:sz w:val="22"/>
                <w:szCs w:val="22"/>
              </w:rPr>
            </w:pPr>
            <w:r w:rsidRPr="003A0E7C">
              <w:rPr>
                <w:spacing w:val="-6"/>
                <w:sz w:val="22"/>
                <w:szCs w:val="22"/>
              </w:rPr>
              <w:t>Prévisionnel N (année en cours</w:t>
            </w:r>
            <w:r w:rsidRPr="003A0E7C">
              <w:rPr>
                <w:spacing w:val="-4"/>
                <w:sz w:val="22"/>
                <w:szCs w:val="22"/>
              </w:rPr>
              <w:t>)</w:t>
            </w:r>
          </w:p>
        </w:tc>
      </w:tr>
      <w:tr w:rsidR="002D6B48" w:rsidRPr="003A0E7C" w14:paraId="50EA5F77" w14:textId="77777777" w:rsidTr="00764A51">
        <w:trPr>
          <w:cantSplit/>
        </w:trPr>
        <w:tc>
          <w:tcPr>
            <w:tcW w:w="30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A42E857" w14:textId="61BFFD0E" w:rsidR="002D6B48" w:rsidRPr="003A0E7C" w:rsidRDefault="008C3D18" w:rsidP="00C45CDF">
            <w:pPr>
              <w:keepLines/>
              <w:spacing w:before="80" w:after="80"/>
              <w:jc w:val="center"/>
              <w:rPr>
                <w:sz w:val="22"/>
                <w:szCs w:val="22"/>
              </w:rPr>
            </w:pPr>
            <w:r>
              <w:rPr>
                <w:sz w:val="22"/>
                <w:szCs w:val="22"/>
              </w:rPr>
              <w:t>339 618 532 €</w:t>
            </w:r>
          </w:p>
        </w:tc>
        <w:tc>
          <w:tcPr>
            <w:tcW w:w="30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3D84405" w14:textId="3B8D11B8" w:rsidR="002D6B48" w:rsidRPr="003A0E7C" w:rsidRDefault="008C3D18" w:rsidP="00C45CDF">
            <w:pPr>
              <w:keepLines/>
              <w:spacing w:before="80" w:after="80"/>
              <w:jc w:val="center"/>
              <w:rPr>
                <w:sz w:val="22"/>
                <w:szCs w:val="22"/>
              </w:rPr>
            </w:pPr>
            <w:r>
              <w:rPr>
                <w:sz w:val="22"/>
                <w:szCs w:val="22"/>
              </w:rPr>
              <w:t>344 392 943 €</w:t>
            </w:r>
          </w:p>
        </w:tc>
        <w:tc>
          <w:tcPr>
            <w:tcW w:w="31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AB65BBE" w14:textId="42E59956" w:rsidR="002D6B48" w:rsidRPr="003A0E7C" w:rsidRDefault="008C3D18" w:rsidP="00C45CDF">
            <w:pPr>
              <w:keepLines/>
              <w:spacing w:before="80" w:after="80"/>
              <w:jc w:val="center"/>
              <w:rPr>
                <w:sz w:val="22"/>
                <w:szCs w:val="22"/>
              </w:rPr>
            </w:pPr>
            <w:r>
              <w:rPr>
                <w:sz w:val="22"/>
                <w:szCs w:val="22"/>
              </w:rPr>
              <w:t>366 075 251 €</w:t>
            </w:r>
          </w:p>
        </w:tc>
      </w:tr>
    </w:tbl>
    <w:p w14:paraId="4A5D3118" w14:textId="77777777" w:rsidR="002D6B48" w:rsidRPr="003A0E7C" w:rsidRDefault="002D6B48" w:rsidP="002D6B48">
      <w:pPr>
        <w:keepLines/>
      </w:pPr>
    </w:p>
    <w:tbl>
      <w:tblPr>
        <w:tblStyle w:val="Grilledutableau"/>
        <w:tblW w:w="9284" w:type="dxa"/>
        <w:tblInd w:w="38" w:type="dxa"/>
        <w:tblLayout w:type="fixed"/>
        <w:tblLook w:val="04A0" w:firstRow="1" w:lastRow="0" w:firstColumn="1" w:lastColumn="0" w:noHBand="0" w:noVBand="1"/>
      </w:tblPr>
      <w:tblGrid>
        <w:gridCol w:w="3094"/>
        <w:gridCol w:w="3095"/>
        <w:gridCol w:w="3095"/>
      </w:tblGrid>
      <w:tr w:rsidR="002D6B48" w:rsidRPr="003A0E7C" w14:paraId="22D2C66E" w14:textId="77777777" w:rsidTr="00764A51">
        <w:trPr>
          <w:cantSplit/>
        </w:trPr>
        <w:tc>
          <w:tcPr>
            <w:tcW w:w="9284" w:type="dxa"/>
            <w:gridSpan w:val="3"/>
            <w:vAlign w:val="center"/>
          </w:tcPr>
          <w:p w14:paraId="74314FE4" w14:textId="77777777" w:rsidR="002D6B48" w:rsidRPr="003A0E7C" w:rsidRDefault="002D6B48" w:rsidP="00C45CDF">
            <w:pPr>
              <w:keepNext/>
              <w:keepLines/>
              <w:spacing w:before="80" w:after="80"/>
              <w:jc w:val="center"/>
              <w:rPr>
                <w:sz w:val="22"/>
                <w:szCs w:val="22"/>
              </w:rPr>
            </w:pPr>
            <w:r w:rsidRPr="003A0E7C">
              <w:rPr>
                <w:sz w:val="22"/>
                <w:szCs w:val="22"/>
              </w:rPr>
              <w:t>Montant en € du budget d’investissement, budget principal et budgets annexes</w:t>
            </w:r>
          </w:p>
        </w:tc>
      </w:tr>
      <w:tr w:rsidR="002D6B48" w:rsidRPr="00E51D3C" w14:paraId="42E7CA12" w14:textId="77777777" w:rsidTr="00764A51">
        <w:trPr>
          <w:cantSplit/>
        </w:trPr>
        <w:tc>
          <w:tcPr>
            <w:tcW w:w="3094" w:type="dxa"/>
            <w:tcBorders>
              <w:bottom w:val="single" w:sz="12" w:space="0" w:color="E09926" w:themeColor="accent2"/>
            </w:tcBorders>
            <w:vAlign w:val="center"/>
          </w:tcPr>
          <w:p w14:paraId="0B133352" w14:textId="77777777" w:rsidR="002D6B48" w:rsidRPr="003A0E7C" w:rsidRDefault="002D6B48" w:rsidP="00C45CDF">
            <w:pPr>
              <w:keepNext/>
              <w:keepLines/>
              <w:spacing w:before="80" w:after="80"/>
              <w:jc w:val="center"/>
              <w:rPr>
                <w:sz w:val="22"/>
                <w:szCs w:val="22"/>
              </w:rPr>
            </w:pPr>
            <w:r w:rsidRPr="003A0E7C">
              <w:rPr>
                <w:sz w:val="22"/>
                <w:szCs w:val="22"/>
              </w:rPr>
              <w:t>N-2</w:t>
            </w:r>
          </w:p>
        </w:tc>
        <w:tc>
          <w:tcPr>
            <w:tcW w:w="3095" w:type="dxa"/>
            <w:tcBorders>
              <w:bottom w:val="single" w:sz="12" w:space="0" w:color="E09926" w:themeColor="accent2"/>
            </w:tcBorders>
            <w:vAlign w:val="center"/>
          </w:tcPr>
          <w:p w14:paraId="7AA47D98" w14:textId="77777777" w:rsidR="002D6B48" w:rsidRPr="003A0E7C" w:rsidRDefault="002D6B48" w:rsidP="00C45CDF">
            <w:pPr>
              <w:keepNext/>
              <w:keepLines/>
              <w:spacing w:before="80" w:after="80"/>
              <w:jc w:val="center"/>
              <w:rPr>
                <w:sz w:val="22"/>
                <w:szCs w:val="22"/>
              </w:rPr>
            </w:pPr>
            <w:r w:rsidRPr="003A0E7C">
              <w:rPr>
                <w:sz w:val="22"/>
                <w:szCs w:val="22"/>
              </w:rPr>
              <w:t>N-1</w:t>
            </w:r>
          </w:p>
        </w:tc>
        <w:tc>
          <w:tcPr>
            <w:tcW w:w="3095" w:type="dxa"/>
            <w:tcBorders>
              <w:bottom w:val="single" w:sz="12" w:space="0" w:color="E09926" w:themeColor="accent2"/>
            </w:tcBorders>
            <w:vAlign w:val="center"/>
          </w:tcPr>
          <w:p w14:paraId="137321E3" w14:textId="77777777" w:rsidR="002D6B48" w:rsidRPr="00E51D3C" w:rsidRDefault="002D6B48" w:rsidP="00C45CDF">
            <w:pPr>
              <w:keepNext/>
              <w:keepLines/>
              <w:spacing w:before="80" w:after="80"/>
              <w:ind w:left="-128" w:right="-108"/>
              <w:jc w:val="center"/>
              <w:rPr>
                <w:sz w:val="22"/>
                <w:szCs w:val="22"/>
              </w:rPr>
            </w:pPr>
            <w:r w:rsidRPr="003A0E7C">
              <w:rPr>
                <w:spacing w:val="-6"/>
                <w:sz w:val="22"/>
                <w:szCs w:val="22"/>
              </w:rPr>
              <w:t>Prévisionnel N (année en cours</w:t>
            </w:r>
            <w:r w:rsidRPr="003A0E7C">
              <w:rPr>
                <w:spacing w:val="-4"/>
                <w:sz w:val="22"/>
                <w:szCs w:val="22"/>
              </w:rPr>
              <w:t>)</w:t>
            </w:r>
          </w:p>
        </w:tc>
      </w:tr>
      <w:tr w:rsidR="002D6B48" w:rsidRPr="00E51D3C" w14:paraId="75193C81" w14:textId="77777777" w:rsidTr="00764A51">
        <w:trPr>
          <w:cantSplit/>
        </w:trPr>
        <w:tc>
          <w:tcPr>
            <w:tcW w:w="309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3FEEC1" w14:textId="4E2D73EA" w:rsidR="002D6B48" w:rsidRPr="00E51D3C" w:rsidRDefault="008C3D18" w:rsidP="00C45CDF">
            <w:pPr>
              <w:keepLines/>
              <w:spacing w:before="80" w:after="80"/>
              <w:jc w:val="center"/>
              <w:rPr>
                <w:sz w:val="22"/>
                <w:szCs w:val="22"/>
              </w:rPr>
            </w:pPr>
            <w:r>
              <w:rPr>
                <w:sz w:val="22"/>
                <w:szCs w:val="22"/>
              </w:rPr>
              <w:t>18 700 560 €</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CB73044" w14:textId="0EDF760D" w:rsidR="002D6B48" w:rsidRPr="00E51D3C" w:rsidRDefault="008C3D18" w:rsidP="00C45CDF">
            <w:pPr>
              <w:keepLines/>
              <w:spacing w:before="80" w:after="80"/>
              <w:jc w:val="center"/>
              <w:rPr>
                <w:sz w:val="22"/>
                <w:szCs w:val="22"/>
              </w:rPr>
            </w:pPr>
            <w:r>
              <w:rPr>
                <w:sz w:val="22"/>
                <w:szCs w:val="22"/>
              </w:rPr>
              <w:t>12 841 966 €</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AC3657D" w14:textId="0FD9BB92" w:rsidR="002D6B48" w:rsidRPr="00E51D3C" w:rsidRDefault="008C3D18" w:rsidP="00C45CDF">
            <w:pPr>
              <w:keepLines/>
              <w:spacing w:before="80" w:after="80"/>
              <w:jc w:val="center"/>
              <w:rPr>
                <w:sz w:val="22"/>
                <w:szCs w:val="22"/>
              </w:rPr>
            </w:pPr>
            <w:r>
              <w:rPr>
                <w:sz w:val="22"/>
                <w:szCs w:val="22"/>
              </w:rPr>
              <w:t>12 866 500 €</w:t>
            </w:r>
          </w:p>
        </w:tc>
      </w:tr>
    </w:tbl>
    <w:p w14:paraId="69449C3D" w14:textId="77777777" w:rsidR="00EF4835" w:rsidRPr="00E51D3C" w:rsidRDefault="00EF4835" w:rsidP="00435F48">
      <w:pPr>
        <w:rPr>
          <w:sz w:val="2"/>
          <w:szCs w:val="2"/>
        </w:rPr>
      </w:pPr>
    </w:p>
    <w:p w14:paraId="5F88FEFC" w14:textId="41F67E46" w:rsidR="008D1E7E" w:rsidRPr="00E51D3C" w:rsidRDefault="003244BB" w:rsidP="00F234C1">
      <w:pPr>
        <w:pStyle w:val="Titre1"/>
        <w:rPr>
          <w:rFonts w:ascii="Arial" w:hAnsi="Arial"/>
        </w:rPr>
      </w:pPr>
      <w:r w:rsidRPr="00E51D3C">
        <w:t>Responsabilité du fait des biens</w:t>
      </w:r>
    </w:p>
    <w:p w14:paraId="69720088" w14:textId="77777777" w:rsidR="00EF4835" w:rsidRPr="00E51D3C" w:rsidRDefault="00253358" w:rsidP="00C8791A">
      <w:pPr>
        <w:pStyle w:val="Titre2"/>
      </w:pPr>
      <w:r w:rsidRPr="00E51D3C">
        <w:t>Immeubles</w:t>
      </w:r>
    </w:p>
    <w:p w14:paraId="38819394" w14:textId="082AB518" w:rsidR="00A3330D" w:rsidRPr="00E51D3C" w:rsidRDefault="00A3330D" w:rsidP="00A3330D">
      <w:pPr>
        <w:keepNext/>
        <w:keepLines/>
        <w:tabs>
          <w:tab w:val="left" w:pos="851"/>
        </w:tabs>
        <w:spacing w:before="220" w:after="120"/>
      </w:pPr>
      <w:r w:rsidRPr="00E51D3C">
        <w:t>Surface totale des immeubles dont le souscripteur est propriétaire ou qu'il occupe à quelque titre que ce soit :</w:t>
      </w:r>
    </w:p>
    <w:p w14:paraId="5E076F94" w14:textId="52929E2C" w:rsidR="00A3330D" w:rsidRPr="00E51D3C" w:rsidRDefault="00D5492D" w:rsidP="00682F64">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2836"/>
        <w:jc w:val="center"/>
      </w:pPr>
      <w:proofErr w:type="gramStart"/>
      <w:r w:rsidRPr="00E51D3C">
        <w:t>surface</w:t>
      </w:r>
      <w:proofErr w:type="gramEnd"/>
      <w:r w:rsidRPr="00E51D3C">
        <w:t xml:space="preserve"> de plancher : </w:t>
      </w:r>
      <w:r w:rsidR="003731C1" w:rsidRPr="003731C1">
        <w:t>94</w:t>
      </w:r>
      <w:r w:rsidR="003731C1">
        <w:t> </w:t>
      </w:r>
      <w:r w:rsidR="003731C1" w:rsidRPr="003731C1">
        <w:t>259,17</w:t>
      </w:r>
      <w:r w:rsidRPr="00E51D3C">
        <w:t> </w:t>
      </w:r>
      <w:r w:rsidR="00A3330D" w:rsidRPr="00E51D3C">
        <w:t>m</w:t>
      </w:r>
      <w:r w:rsidR="00A3330D" w:rsidRPr="00E51D3C">
        <w:rPr>
          <w:vertAlign w:val="superscript"/>
        </w:rPr>
        <w:t>2</w:t>
      </w:r>
      <w:r w:rsidRPr="00E51D3C">
        <w:rPr>
          <w:vertAlign w:val="superscript"/>
        </w:rPr>
        <w:t xml:space="preserve"> </w:t>
      </w:r>
    </w:p>
    <w:p w14:paraId="5E50604C" w14:textId="36609DEE" w:rsidR="00A3330D" w:rsidRPr="00E51D3C" w:rsidRDefault="00A3330D" w:rsidP="00A3330D">
      <w:pPr>
        <w:keepNext/>
        <w:keepLines/>
        <w:tabs>
          <w:tab w:val="left" w:pos="851"/>
        </w:tabs>
        <w:spacing w:before="220" w:after="120"/>
      </w:pPr>
      <w:r w:rsidRPr="00E51D3C">
        <w:t>Existe-t-il des ERP (Etablissements Recevant du Public) susceptibles d’accueillir plus de 5 000 personnes ?</w:t>
      </w:r>
    </w:p>
    <w:p w14:paraId="4C8B3427" w14:textId="77777777" w:rsidR="00A3330D" w:rsidRPr="00E51D3C" w:rsidRDefault="00A3330D" w:rsidP="00A3330D">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E51D3C">
        <w:rPr>
          <w:strike/>
        </w:rPr>
        <w:t>OUI /</w:t>
      </w:r>
      <w:r w:rsidRPr="00E51D3C">
        <w:t xml:space="preserve"> NON</w:t>
      </w:r>
    </w:p>
    <w:p w14:paraId="135C8F44" w14:textId="36142A34" w:rsidR="00A3330D" w:rsidRPr="00E51D3C" w:rsidRDefault="00A3330D" w:rsidP="00A3330D">
      <w:pPr>
        <w:keepNext/>
        <w:keepLines/>
        <w:tabs>
          <w:tab w:val="left" w:pos="851"/>
        </w:tabs>
        <w:spacing w:before="220" w:after="120"/>
      </w:pPr>
      <w:r w:rsidRPr="00E51D3C">
        <w:lastRenderedPageBreak/>
        <w:t>Si OUI, en préciser le nom, la nature et la capacité</w:t>
      </w:r>
      <w:r w:rsidR="006647BB" w:rsidRPr="00E51D3C">
        <w:rPr>
          <w:b/>
          <w:bCs/>
        </w:rPr>
        <w:t xml:space="preserve"> et transmettre le dernier avis de la commission de sécurité.</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A3330D" w:rsidRPr="00E51D3C" w14:paraId="1502944A" w14:textId="77777777" w:rsidTr="00C45CDF">
        <w:tc>
          <w:tcPr>
            <w:tcW w:w="9284" w:type="dxa"/>
            <w:vAlign w:val="center"/>
          </w:tcPr>
          <w:p w14:paraId="60F0E809" w14:textId="447ACEE9" w:rsidR="00A3330D" w:rsidRPr="00E51D3C" w:rsidRDefault="00A3330D" w:rsidP="00C45CDF">
            <w:pPr>
              <w:keepLines/>
              <w:tabs>
                <w:tab w:val="left" w:pos="851"/>
                <w:tab w:val="num" w:pos="1409"/>
              </w:tabs>
              <w:spacing w:before="80" w:after="80"/>
              <w:rPr>
                <w:sz w:val="22"/>
                <w:szCs w:val="22"/>
              </w:rPr>
            </w:pPr>
          </w:p>
        </w:tc>
      </w:tr>
    </w:tbl>
    <w:p w14:paraId="20BB7601" w14:textId="3ACB4E67" w:rsidR="00C5568E" w:rsidRPr="00FC4FD5" w:rsidRDefault="00253358" w:rsidP="00C8791A">
      <w:pPr>
        <w:pStyle w:val="Titre2"/>
      </w:pPr>
      <w:r w:rsidRPr="00FC4FD5">
        <w:t>Biens</w:t>
      </w:r>
      <w:r w:rsidR="00C5568E" w:rsidRPr="00FC4FD5">
        <w:t xml:space="preserve"> spécifiques</w:t>
      </w:r>
    </w:p>
    <w:p w14:paraId="4D7AFB85" w14:textId="58E66B34" w:rsidR="00373D49" w:rsidRPr="00FC4FD5" w:rsidRDefault="00373D49" w:rsidP="00F234C1">
      <w:pPr>
        <w:keepNext/>
        <w:keepLines/>
        <w:tabs>
          <w:tab w:val="left" w:pos="851"/>
        </w:tabs>
        <w:spacing w:before="240" w:after="120"/>
      </w:pPr>
      <w:r w:rsidRPr="00FC4FD5">
        <w:t>Le souscripteur possède-t-il des drones ?</w:t>
      </w:r>
    </w:p>
    <w:p w14:paraId="3749DDFB" w14:textId="77777777" w:rsidR="007317EF" w:rsidRPr="00FC4FD5" w:rsidRDefault="007317EF"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FC4FD5">
        <w:rPr>
          <w:strike/>
        </w:rPr>
        <w:t xml:space="preserve">OUI </w:t>
      </w:r>
      <w:r w:rsidRPr="00FC4FD5">
        <w:t>/ NON</w:t>
      </w:r>
    </w:p>
    <w:p w14:paraId="05DF5E30" w14:textId="542B13B0" w:rsidR="00373D49" w:rsidRPr="00FC4FD5" w:rsidRDefault="00373D49" w:rsidP="00F234C1">
      <w:pPr>
        <w:keepNext/>
        <w:keepLines/>
        <w:tabs>
          <w:tab w:val="left" w:pos="851"/>
        </w:tabs>
        <w:spacing w:before="120" w:after="120"/>
        <w:rPr>
          <w:rFonts w:asciiTheme="minorHAnsi" w:hAnsiTheme="minorHAnsi" w:cstheme="minorHAnsi"/>
        </w:rPr>
      </w:pPr>
      <w:r w:rsidRPr="00FC4FD5">
        <w:rPr>
          <w:rFonts w:asciiTheme="minorHAnsi" w:hAnsiTheme="minorHAnsi" w:cstheme="minorHAnsi"/>
        </w:rPr>
        <w:t xml:space="preserve">Si oui, </w:t>
      </w:r>
      <w:r w:rsidR="00F93961" w:rsidRPr="00FC4FD5">
        <w:rPr>
          <w:rFonts w:asciiTheme="minorHAnsi" w:hAnsiTheme="minorHAnsi" w:cstheme="minorHAnsi"/>
        </w:rPr>
        <w:t xml:space="preserve">donner le </w:t>
      </w:r>
      <w:r w:rsidRPr="00FC4FD5">
        <w:rPr>
          <w:rFonts w:asciiTheme="minorHAnsi" w:hAnsiTheme="minorHAnsi" w:cstheme="minorHAnsi"/>
        </w:rPr>
        <w:t>descriptif de ces matériels</w:t>
      </w:r>
      <w:r w:rsidR="00F93961" w:rsidRPr="00FC4FD5">
        <w:rPr>
          <w:rFonts w:asciiTheme="minorHAnsi" w:hAnsiTheme="minorHAnsi" w:cstheme="minorHAnsi"/>
        </w:rPr>
        <w:t>.</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311EFC" w:rsidRPr="000B7419" w14:paraId="4C377E40" w14:textId="77777777" w:rsidTr="00A3330D">
        <w:tc>
          <w:tcPr>
            <w:tcW w:w="9284" w:type="dxa"/>
            <w:vAlign w:val="center"/>
          </w:tcPr>
          <w:p w14:paraId="133DFD9F" w14:textId="339792C5" w:rsidR="00311EFC" w:rsidRPr="000B7419" w:rsidRDefault="00311EFC" w:rsidP="006905CE">
            <w:pPr>
              <w:keepLines/>
              <w:tabs>
                <w:tab w:val="left" w:pos="851"/>
                <w:tab w:val="num" w:pos="1409"/>
              </w:tabs>
              <w:spacing w:before="80" w:after="80"/>
              <w:rPr>
                <w:sz w:val="22"/>
                <w:szCs w:val="22"/>
                <w:highlight w:val="lightGray"/>
              </w:rPr>
            </w:pPr>
          </w:p>
        </w:tc>
      </w:tr>
    </w:tbl>
    <w:p w14:paraId="349DC38B" w14:textId="4FA56BCE" w:rsidR="008D1E7E" w:rsidRPr="001716BB" w:rsidRDefault="003244BB" w:rsidP="00F234C1">
      <w:pPr>
        <w:pStyle w:val="Titre1"/>
        <w:rPr>
          <w:rFonts w:ascii="Arial" w:hAnsi="Arial"/>
          <w:spacing w:val="-8"/>
        </w:rPr>
      </w:pPr>
      <w:r w:rsidRPr="001716BB">
        <w:t>Responsabilité du fait des activités</w:t>
      </w:r>
    </w:p>
    <w:p w14:paraId="6E2BB3B4" w14:textId="41C104E8" w:rsidR="008C1D73" w:rsidRPr="001716BB" w:rsidRDefault="008C1D73" w:rsidP="008C1D73">
      <w:pPr>
        <w:keepNext/>
        <w:keepLines/>
        <w:tabs>
          <w:tab w:val="left" w:pos="851"/>
        </w:tabs>
        <w:spacing w:before="240" w:after="120"/>
        <w:rPr>
          <w:rFonts w:asciiTheme="minorHAnsi" w:hAnsiTheme="minorHAnsi" w:cstheme="minorHAnsi"/>
        </w:rPr>
      </w:pPr>
      <w:r w:rsidRPr="001716BB">
        <w:rPr>
          <w:rFonts w:asciiTheme="minorHAnsi" w:hAnsiTheme="minorHAnsi" w:cstheme="minorHAnsi"/>
        </w:rPr>
        <w:t>Indiquer ci-après le détail des activités exercées.</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8C1D73" w:rsidRPr="001716BB" w14:paraId="7F26EB12" w14:textId="77777777" w:rsidTr="00A3330D">
        <w:tc>
          <w:tcPr>
            <w:tcW w:w="9213" w:type="dxa"/>
            <w:vAlign w:val="center"/>
          </w:tcPr>
          <w:p w14:paraId="00DED1E5" w14:textId="77777777" w:rsidR="008C1D73" w:rsidRPr="001716BB" w:rsidRDefault="008C1D73" w:rsidP="00DD4661">
            <w:pPr>
              <w:keepLines/>
              <w:tabs>
                <w:tab w:val="left" w:pos="851"/>
              </w:tabs>
              <w:spacing w:before="80" w:after="80"/>
              <w:rPr>
                <w:rFonts w:asciiTheme="minorHAnsi" w:hAnsiTheme="minorHAnsi" w:cstheme="minorHAnsi"/>
                <w:sz w:val="22"/>
                <w:szCs w:val="22"/>
              </w:rPr>
            </w:pPr>
          </w:p>
        </w:tc>
      </w:tr>
    </w:tbl>
    <w:p w14:paraId="140BE0C6" w14:textId="77777777" w:rsidR="00AC37E4" w:rsidRPr="001716BB" w:rsidRDefault="00AC37E4" w:rsidP="00F234C1">
      <w:pPr>
        <w:keepNext/>
        <w:keepLines/>
        <w:spacing w:after="120"/>
        <w:rPr>
          <w:rFonts w:asciiTheme="minorHAnsi" w:hAnsiTheme="minorHAnsi" w:cstheme="minorHAnsi"/>
          <w:b/>
          <w:bCs/>
        </w:rPr>
      </w:pPr>
    </w:p>
    <w:p w14:paraId="1EFD8CD3" w14:textId="7581EA71" w:rsidR="00B93038" w:rsidRPr="001716BB" w:rsidRDefault="001E2584" w:rsidP="00F234C1">
      <w:pPr>
        <w:keepNext/>
        <w:keepLines/>
        <w:spacing w:after="120"/>
        <w:rPr>
          <w:sz w:val="24"/>
        </w:rPr>
      </w:pPr>
      <w:r w:rsidRPr="001716BB">
        <w:t>Le souscripteur dispose-t-il</w:t>
      </w:r>
      <w:r w:rsidR="00B93038" w:rsidRPr="001716BB">
        <w:t xml:space="preserve"> de services informatiques ?</w:t>
      </w:r>
    </w:p>
    <w:p w14:paraId="4856E4F7" w14:textId="77777777" w:rsidR="001E2584" w:rsidRPr="001716BB" w:rsidRDefault="001E2584"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1716BB">
        <w:rPr>
          <w:bdr w:val="single" w:sz="4" w:space="0" w:color="auto"/>
        </w:rPr>
        <w:t>OUI</w:t>
      </w:r>
      <w:r w:rsidRPr="001716BB">
        <w:t xml:space="preserve"> / </w:t>
      </w:r>
      <w:r w:rsidRPr="001716BB">
        <w:rPr>
          <w:strike/>
        </w:rPr>
        <w:t>NON</w:t>
      </w:r>
    </w:p>
    <w:p w14:paraId="510CB5EB" w14:textId="2E7B9901" w:rsidR="00B93038" w:rsidRPr="001716BB" w:rsidRDefault="00B93038" w:rsidP="00F234C1">
      <w:pPr>
        <w:keepNext/>
        <w:keepLines/>
        <w:spacing w:after="120"/>
      </w:pPr>
      <w:r w:rsidRPr="001716BB">
        <w:t xml:space="preserve">Si OUI, exécutent-ils </w:t>
      </w:r>
      <w:r w:rsidR="00EE7523" w:rsidRPr="001716BB">
        <w:t>des prestations</w:t>
      </w:r>
      <w:r w:rsidRPr="001716BB">
        <w:t xml:space="preserve"> pour le compte de tiers ?</w:t>
      </w:r>
    </w:p>
    <w:p w14:paraId="1344E7E6" w14:textId="77777777" w:rsidR="001E2584" w:rsidRPr="001716BB" w:rsidRDefault="001E2584"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1716BB">
        <w:rPr>
          <w:strike/>
        </w:rPr>
        <w:t>OUI</w:t>
      </w:r>
      <w:r w:rsidRPr="001716BB">
        <w:t xml:space="preserve"> / </w:t>
      </w:r>
      <w:r w:rsidRPr="001716BB">
        <w:rPr>
          <w:bdr w:val="single" w:sz="4" w:space="0" w:color="auto"/>
        </w:rPr>
        <w:t>NON</w:t>
      </w:r>
    </w:p>
    <w:tbl>
      <w:tblPr>
        <w:tblStyle w:val="Grilledutableau"/>
        <w:tblW w:w="9284" w:type="dxa"/>
        <w:tblInd w:w="38" w:type="dxa"/>
        <w:tblLayout w:type="fixed"/>
        <w:tblLook w:val="04A0" w:firstRow="1" w:lastRow="0" w:firstColumn="1" w:lastColumn="0" w:noHBand="0" w:noVBand="1"/>
      </w:tblPr>
      <w:tblGrid>
        <w:gridCol w:w="6874"/>
        <w:gridCol w:w="2410"/>
      </w:tblGrid>
      <w:tr w:rsidR="001E2584" w:rsidRPr="001716BB" w14:paraId="26CBB190" w14:textId="77777777" w:rsidTr="00F45246">
        <w:tc>
          <w:tcPr>
            <w:tcW w:w="6874"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4E666FEC" w14:textId="1D243823" w:rsidR="001E2584" w:rsidRPr="001716BB" w:rsidRDefault="001E2584" w:rsidP="00C06CEA">
            <w:pPr>
              <w:keepLines/>
              <w:spacing w:before="80" w:after="80"/>
              <w:rPr>
                <w:spacing w:val="-2"/>
                <w:sz w:val="22"/>
                <w:szCs w:val="22"/>
              </w:rPr>
            </w:pPr>
            <w:r w:rsidRPr="001716BB">
              <w:rPr>
                <w:spacing w:val="-2"/>
                <w:sz w:val="22"/>
                <w:szCs w:val="22"/>
              </w:rPr>
              <w:t>Pour le compte d'entreprises industrielles ou commerciales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AE0A2A0" w14:textId="31181524" w:rsidR="001E2584" w:rsidRPr="001716BB" w:rsidRDefault="001E2584" w:rsidP="00C06CEA">
            <w:pPr>
              <w:keepLines/>
              <w:spacing w:before="80" w:after="80"/>
              <w:ind w:left="-108"/>
              <w:jc w:val="center"/>
              <w:rPr>
                <w:rFonts w:asciiTheme="minorHAnsi" w:hAnsiTheme="minorHAnsi" w:cstheme="minorHAnsi"/>
                <w:sz w:val="22"/>
                <w:szCs w:val="22"/>
              </w:rPr>
            </w:pPr>
            <w:r w:rsidRPr="001716BB">
              <w:rPr>
                <w:rFonts w:asciiTheme="minorHAnsi" w:hAnsiTheme="minorHAnsi" w:cstheme="minorHAnsi"/>
                <w:sz w:val="22"/>
                <w:szCs w:val="22"/>
              </w:rPr>
              <w:t>OUI / NON</w:t>
            </w:r>
          </w:p>
        </w:tc>
      </w:tr>
      <w:tr w:rsidR="001E2584" w:rsidRPr="001716BB" w14:paraId="5A0E551D" w14:textId="77777777" w:rsidTr="00F45246">
        <w:tc>
          <w:tcPr>
            <w:tcW w:w="6874"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710B49DC" w14:textId="23A7CFA6" w:rsidR="001E2584" w:rsidRPr="001716BB" w:rsidRDefault="001E2584" w:rsidP="00C06CEA">
            <w:pPr>
              <w:keepLines/>
              <w:spacing w:before="80" w:after="80"/>
              <w:rPr>
                <w:spacing w:val="-2"/>
                <w:sz w:val="22"/>
                <w:szCs w:val="22"/>
              </w:rPr>
            </w:pPr>
            <w:r w:rsidRPr="001716BB">
              <w:rPr>
                <w:spacing w:val="-2"/>
                <w:sz w:val="22"/>
                <w:szCs w:val="22"/>
              </w:rPr>
              <w:t>Pour le compte d'autres collectivités ou établissements publics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91D7495" w14:textId="03EFDF06" w:rsidR="001E2584" w:rsidRPr="001716BB" w:rsidRDefault="001E2584" w:rsidP="00C06CEA">
            <w:pPr>
              <w:keepLines/>
              <w:spacing w:before="80" w:after="80"/>
              <w:ind w:left="-108"/>
              <w:jc w:val="center"/>
              <w:rPr>
                <w:rFonts w:asciiTheme="minorHAnsi" w:hAnsiTheme="minorHAnsi" w:cstheme="minorHAnsi"/>
                <w:sz w:val="22"/>
                <w:szCs w:val="22"/>
              </w:rPr>
            </w:pPr>
            <w:r w:rsidRPr="001716BB">
              <w:rPr>
                <w:rFonts w:asciiTheme="minorHAnsi" w:hAnsiTheme="minorHAnsi" w:cstheme="minorHAnsi"/>
                <w:sz w:val="22"/>
                <w:szCs w:val="22"/>
              </w:rPr>
              <w:t>OUI / NON</w:t>
            </w:r>
          </w:p>
        </w:tc>
      </w:tr>
      <w:tr w:rsidR="001E2584" w:rsidRPr="00E51D3C" w14:paraId="5E212E83" w14:textId="77777777" w:rsidTr="00F45246">
        <w:tc>
          <w:tcPr>
            <w:tcW w:w="6874"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A0F2793" w14:textId="40CB109B" w:rsidR="001E2584" w:rsidRPr="00E51D3C" w:rsidRDefault="001E2584" w:rsidP="00C06CEA">
            <w:pPr>
              <w:keepLines/>
              <w:spacing w:before="80" w:after="80"/>
              <w:rPr>
                <w:spacing w:val="-2"/>
                <w:sz w:val="22"/>
                <w:szCs w:val="22"/>
              </w:rPr>
            </w:pPr>
            <w:r w:rsidRPr="001716BB">
              <w:rPr>
                <w:spacing w:val="-2"/>
                <w:sz w:val="22"/>
                <w:szCs w:val="22"/>
              </w:rPr>
              <w:t>Montant des recettes annuelles</w:t>
            </w:r>
            <w:r w:rsidR="00B4170E" w:rsidRPr="001716BB">
              <w:rPr>
                <w:spacing w:val="-2"/>
                <w:sz w:val="22"/>
                <w:szCs w:val="22"/>
              </w:rPr>
              <w:t xml:space="preserve"> en €</w:t>
            </w:r>
            <w:r w:rsidR="002165DD" w:rsidRPr="001716BB">
              <w:rPr>
                <w:spacing w:val="-2"/>
                <w:sz w:val="22"/>
                <w:szCs w:val="22"/>
              </w:rPr>
              <w:t> :</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26DECC5" w14:textId="6ECCE769" w:rsidR="001E2584" w:rsidRPr="00E51D3C" w:rsidRDefault="001E2584" w:rsidP="00C06CEA">
            <w:pPr>
              <w:keepLines/>
              <w:spacing w:before="80" w:after="80"/>
              <w:ind w:left="-108"/>
              <w:jc w:val="center"/>
              <w:rPr>
                <w:rFonts w:asciiTheme="minorHAnsi" w:hAnsiTheme="minorHAnsi" w:cstheme="minorHAnsi"/>
                <w:sz w:val="22"/>
                <w:szCs w:val="22"/>
              </w:rPr>
            </w:pPr>
          </w:p>
        </w:tc>
      </w:tr>
    </w:tbl>
    <w:p w14:paraId="0A8B9B50" w14:textId="77777777" w:rsidR="00EF4835" w:rsidRPr="00E51D3C" w:rsidRDefault="00EF4835">
      <w:pPr>
        <w:widowControl/>
        <w:ind w:firstLine="360"/>
        <w:jc w:val="left"/>
        <w:rPr>
          <w:sz w:val="2"/>
          <w:szCs w:val="2"/>
        </w:rPr>
      </w:pPr>
    </w:p>
    <w:p w14:paraId="1C1CB91C" w14:textId="77777777" w:rsidR="00EF4835" w:rsidRPr="00E51D3C" w:rsidRDefault="004B72B9" w:rsidP="00693DDB">
      <w:pPr>
        <w:pStyle w:val="Titre1"/>
      </w:pPr>
      <w:r w:rsidRPr="00E51D3C">
        <w:t>Risques spécifiques</w:t>
      </w:r>
    </w:p>
    <w:p w14:paraId="74FD5D0B" w14:textId="28D20529" w:rsidR="008D1E7E" w:rsidRPr="00E51D3C" w:rsidRDefault="008D1E7E" w:rsidP="00C8791A">
      <w:pPr>
        <w:pStyle w:val="Titre2"/>
        <w:rPr>
          <w:rStyle w:val="Titre2Car"/>
          <w:caps/>
        </w:rPr>
      </w:pPr>
      <w:r w:rsidRPr="00E51D3C">
        <w:rPr>
          <w:rStyle w:val="Titre2Car"/>
          <w:caps/>
        </w:rPr>
        <w:t>Installations classées</w:t>
      </w:r>
    </w:p>
    <w:p w14:paraId="1BC9C498" w14:textId="2E421E8F" w:rsidR="008D1E7E" w:rsidRPr="00E51D3C" w:rsidRDefault="008D1E7E" w:rsidP="005E2184">
      <w:pPr>
        <w:keepLines/>
        <w:spacing w:after="120"/>
      </w:pPr>
      <w:r w:rsidRPr="00E51D3C">
        <w:t xml:space="preserve">Existe-t-il </w:t>
      </w:r>
      <w:r w:rsidR="00CD0ED7" w:rsidRPr="00E51D3C">
        <w:t>des</w:t>
      </w:r>
      <w:r w:rsidRPr="00E51D3C">
        <w:t xml:space="preserve"> installations classées fixes</w:t>
      </w:r>
      <w:r w:rsidR="000F1679" w:rsidRPr="00E51D3C">
        <w:t xml:space="preserve"> </w:t>
      </w:r>
      <w:r w:rsidRPr="00E51D3C">
        <w:t>relevant de</w:t>
      </w:r>
      <w:r w:rsidR="00737747" w:rsidRPr="00E51D3C">
        <w:t>s</w:t>
      </w:r>
      <w:r w:rsidRPr="00E51D3C">
        <w:t xml:space="preserve"> article</w:t>
      </w:r>
      <w:r w:rsidR="00737747" w:rsidRPr="00E51D3C">
        <w:t xml:space="preserve">s </w:t>
      </w:r>
      <w:r w:rsidRPr="00E51D3C">
        <w:t>L. 511-1 et suivants du Code de l’environnement</w:t>
      </w:r>
      <w:r w:rsidR="008E5663" w:rsidRPr="00E51D3C">
        <w:t> ?</w:t>
      </w:r>
      <w:r w:rsidR="005E2184" w:rsidRPr="00E51D3C">
        <w:t xml:space="preserve"> (</w:t>
      </w:r>
      <w:proofErr w:type="gramStart"/>
      <w:r w:rsidR="005E2184" w:rsidRPr="00E51D3C">
        <w:t>par</w:t>
      </w:r>
      <w:proofErr w:type="gramEnd"/>
      <w:r w:rsidR="005E2184" w:rsidRPr="00E51D3C">
        <w:t xml:space="preserve"> exemple </w:t>
      </w:r>
      <w:r w:rsidR="000C02C2" w:rsidRPr="00E51D3C">
        <w:t xml:space="preserve">déchets, assainissement, </w:t>
      </w:r>
      <w:r w:rsidR="005E2184" w:rsidRPr="00E51D3C">
        <w:t xml:space="preserve">ateliers de réparation et d’entretien de véhicules, </w:t>
      </w:r>
      <w:r w:rsidRPr="00E51D3C">
        <w:t xml:space="preserve">stockage </w:t>
      </w:r>
      <w:r w:rsidR="005E2184" w:rsidRPr="00E51D3C">
        <w:t xml:space="preserve">ou distribution </w:t>
      </w:r>
      <w:r w:rsidRPr="00E51D3C">
        <w:t>d'hydrocarbures</w:t>
      </w:r>
      <w:r w:rsidR="005E2184" w:rsidRPr="00E51D3C">
        <w:t>, installations de chauffage par géothermie</w:t>
      </w:r>
      <w:r w:rsidRPr="00E51D3C">
        <w:t xml:space="preserve"> </w:t>
      </w:r>
      <w:r w:rsidR="005E2184" w:rsidRPr="00E51D3C">
        <w:t xml:space="preserve">haute température, </w:t>
      </w:r>
      <w:r w:rsidRPr="00E51D3C">
        <w:t>etc.)</w:t>
      </w:r>
    </w:p>
    <w:p w14:paraId="26F383F3" w14:textId="77777777" w:rsidR="007E752E" w:rsidRPr="00E51D3C" w:rsidRDefault="007E752E"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rPr>
          <w:strike/>
        </w:rPr>
      </w:pPr>
      <w:r w:rsidRPr="00E51D3C">
        <w:t xml:space="preserve">OUI </w:t>
      </w:r>
      <w:r w:rsidRPr="00E51D3C">
        <w:rPr>
          <w:strike/>
        </w:rPr>
        <w:t>/ NON</w:t>
      </w:r>
    </w:p>
    <w:p w14:paraId="05791170" w14:textId="45B16BA6" w:rsidR="008E5663" w:rsidRPr="00E51D3C" w:rsidRDefault="008E5663" w:rsidP="00F234C1">
      <w:pPr>
        <w:keepNext/>
        <w:keepLines/>
        <w:spacing w:before="120" w:after="120"/>
      </w:pPr>
      <w:r w:rsidRPr="00E51D3C">
        <w:t>Certaines de ces installations sont-elles soumises à déclaration ou enregistrement ?</w:t>
      </w:r>
    </w:p>
    <w:p w14:paraId="1A2AB811" w14:textId="77777777" w:rsidR="008E5663" w:rsidRPr="00E51D3C" w:rsidRDefault="008E5663" w:rsidP="008E5663">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rPr>
          <w:strike/>
        </w:rPr>
      </w:pPr>
      <w:r w:rsidRPr="00E51D3C">
        <w:t xml:space="preserve">OUI </w:t>
      </w:r>
      <w:r w:rsidRPr="00E51D3C">
        <w:rPr>
          <w:strike/>
        </w:rPr>
        <w:t>/ NON</w:t>
      </w:r>
    </w:p>
    <w:p w14:paraId="5AAB43E5" w14:textId="4859BB8B" w:rsidR="007E752E" w:rsidRPr="00E51D3C" w:rsidRDefault="008E5663" w:rsidP="00F234C1">
      <w:pPr>
        <w:keepNext/>
        <w:keepLines/>
        <w:spacing w:before="120" w:after="120"/>
      </w:pPr>
      <w:r w:rsidRPr="00E51D3C">
        <w:lastRenderedPageBreak/>
        <w:t>Si OUI, l</w:t>
      </w:r>
      <w:r w:rsidR="007E752E" w:rsidRPr="00E51D3C">
        <w:t>ister toutes les installations dont le souscripteur est propriétaire exploitant.</w:t>
      </w:r>
    </w:p>
    <w:p w14:paraId="357C8D27" w14:textId="6BBDC54A" w:rsidR="00D5492D" w:rsidRPr="00E26A4C" w:rsidRDefault="00D5492D" w:rsidP="00F234C1">
      <w:pPr>
        <w:keepNext/>
        <w:keepLines/>
        <w:spacing w:before="120" w:after="120"/>
        <w:rPr>
          <w:i/>
          <w:iCs/>
        </w:rPr>
      </w:pPr>
      <w:r w:rsidRPr="00E26A4C">
        <w:rPr>
          <w:i/>
          <w:iCs/>
        </w:rPr>
        <w:t xml:space="preserve">Voir la liste en annexe des installations de production de froid. </w:t>
      </w:r>
    </w:p>
    <w:p w14:paraId="6A469D98" w14:textId="2B26369A" w:rsidR="00D5492D" w:rsidRPr="00E26A4C" w:rsidRDefault="00D5492D" w:rsidP="00F234C1">
      <w:pPr>
        <w:keepNext/>
        <w:keepLines/>
        <w:spacing w:before="120" w:after="120"/>
        <w:rPr>
          <w:i/>
          <w:iCs/>
        </w:rPr>
      </w:pPr>
      <w:r w:rsidRPr="00E26A4C">
        <w:rPr>
          <w:i/>
          <w:iCs/>
        </w:rPr>
        <w:t xml:space="preserve">S’y ajoutent </w:t>
      </w:r>
      <w:r w:rsidR="00682F64" w:rsidRPr="00E26A4C">
        <w:rPr>
          <w:i/>
          <w:iCs/>
        </w:rPr>
        <w:t xml:space="preserve">les éléments suivants. </w:t>
      </w:r>
    </w:p>
    <w:tbl>
      <w:tblPr>
        <w:tblStyle w:val="Grilledutableau"/>
        <w:tblW w:w="0" w:type="auto"/>
        <w:tblInd w:w="38" w:type="dxa"/>
        <w:tblLayout w:type="fixed"/>
        <w:tblLook w:val="04A0" w:firstRow="1" w:lastRow="0" w:firstColumn="1" w:lastColumn="0" w:noHBand="0" w:noVBand="1"/>
      </w:tblPr>
      <w:tblGrid>
        <w:gridCol w:w="3083"/>
        <w:gridCol w:w="3084"/>
        <w:gridCol w:w="3084"/>
      </w:tblGrid>
      <w:tr w:rsidR="0061766E" w:rsidRPr="00E51D3C" w14:paraId="6318ED4D" w14:textId="77777777" w:rsidTr="0061766E">
        <w:trPr>
          <w:cantSplit/>
        </w:trPr>
        <w:tc>
          <w:tcPr>
            <w:tcW w:w="3083" w:type="dxa"/>
            <w:tcBorders>
              <w:bottom w:val="single" w:sz="12" w:space="0" w:color="E09926" w:themeColor="accent2"/>
            </w:tcBorders>
            <w:vAlign w:val="center"/>
          </w:tcPr>
          <w:p w14:paraId="7F9D5DA8" w14:textId="77777777" w:rsidR="0061766E" w:rsidRPr="00E51D3C" w:rsidRDefault="0061766E" w:rsidP="001017ED">
            <w:pPr>
              <w:keepNext/>
              <w:keepLines/>
              <w:spacing w:before="80" w:after="80"/>
              <w:ind w:left="-45"/>
              <w:jc w:val="center"/>
              <w:rPr>
                <w:sz w:val="22"/>
                <w:szCs w:val="22"/>
              </w:rPr>
            </w:pPr>
            <w:r w:rsidRPr="00E51D3C">
              <w:rPr>
                <w:sz w:val="22"/>
                <w:szCs w:val="22"/>
              </w:rPr>
              <w:t>Nature / désignation</w:t>
            </w:r>
          </w:p>
        </w:tc>
        <w:tc>
          <w:tcPr>
            <w:tcW w:w="3084" w:type="dxa"/>
            <w:tcBorders>
              <w:bottom w:val="single" w:sz="12" w:space="0" w:color="E09926" w:themeColor="accent2"/>
            </w:tcBorders>
            <w:vAlign w:val="center"/>
          </w:tcPr>
          <w:p w14:paraId="2818CFF7" w14:textId="77777777" w:rsidR="0061766E" w:rsidRPr="00E51D3C" w:rsidRDefault="0061766E" w:rsidP="001017ED">
            <w:pPr>
              <w:keepNext/>
              <w:keepLines/>
              <w:spacing w:before="80" w:after="80"/>
              <w:ind w:left="-45"/>
              <w:jc w:val="center"/>
            </w:pPr>
            <w:r w:rsidRPr="00E51D3C">
              <w:rPr>
                <w:sz w:val="22"/>
                <w:szCs w:val="22"/>
              </w:rPr>
              <w:t>Adresse</w:t>
            </w:r>
          </w:p>
        </w:tc>
        <w:tc>
          <w:tcPr>
            <w:tcW w:w="3084" w:type="dxa"/>
            <w:tcBorders>
              <w:bottom w:val="single" w:sz="12" w:space="0" w:color="E09926" w:themeColor="accent2"/>
            </w:tcBorders>
            <w:vAlign w:val="center"/>
          </w:tcPr>
          <w:p w14:paraId="531EE3E0" w14:textId="510511B7" w:rsidR="0061766E" w:rsidRPr="00E51D3C" w:rsidRDefault="0061766E" w:rsidP="001017ED">
            <w:pPr>
              <w:keepNext/>
              <w:keepLines/>
              <w:spacing w:before="80" w:after="80"/>
              <w:ind w:left="-45"/>
              <w:jc w:val="center"/>
              <w:rPr>
                <w:sz w:val="22"/>
                <w:szCs w:val="22"/>
              </w:rPr>
            </w:pPr>
            <w:r w:rsidRPr="00E51D3C">
              <w:rPr>
                <w:sz w:val="22"/>
                <w:szCs w:val="22"/>
              </w:rPr>
              <w:t>Régime</w:t>
            </w:r>
          </w:p>
        </w:tc>
      </w:tr>
      <w:tr w:rsidR="0061766E" w:rsidRPr="00E51D3C" w14:paraId="25D7FCB0" w14:textId="77777777" w:rsidTr="0061766E">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E549683" w14:textId="621B1BC0" w:rsidR="0061766E" w:rsidRPr="00E26A4C" w:rsidRDefault="00682F64" w:rsidP="00CE0990">
            <w:pPr>
              <w:keepLines/>
              <w:spacing w:before="80" w:after="80"/>
              <w:ind w:left="-45"/>
              <w:jc w:val="center"/>
            </w:pPr>
            <w:r w:rsidRPr="00E26A4C">
              <w:t>3 cuves séparatrice</w:t>
            </w:r>
            <w:r w:rsidR="0048578D" w:rsidRPr="00E26A4C">
              <w:t>s</w:t>
            </w:r>
            <w:r w:rsidRPr="00E26A4C">
              <w:t xml:space="preserve"> d’hydrocarbures</w:t>
            </w: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7656501" w14:textId="047D21D9" w:rsidR="0061766E" w:rsidRPr="00E51D3C" w:rsidRDefault="00682F64" w:rsidP="00CE0990">
            <w:pPr>
              <w:keepLines/>
              <w:spacing w:before="80" w:after="80"/>
              <w:ind w:left="-45"/>
              <w:jc w:val="center"/>
            </w:pPr>
            <w:r w:rsidRPr="00E51D3C">
              <w:t>Palais du Luxembourg, 15 rue de Vaugirard (parc de stationnement)</w:t>
            </w: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E1EFCE1" w14:textId="14F9BA2D" w:rsidR="0061766E" w:rsidRPr="00E51D3C" w:rsidRDefault="00AB4968" w:rsidP="00CE0990">
            <w:pPr>
              <w:keepLines/>
              <w:spacing w:before="80" w:after="80"/>
              <w:ind w:left="-45"/>
              <w:jc w:val="center"/>
              <w:rPr>
                <w:sz w:val="22"/>
                <w:szCs w:val="22"/>
              </w:rPr>
            </w:pPr>
            <w:r w:rsidRPr="00E51D3C">
              <w:rPr>
                <w:sz w:val="22"/>
                <w:szCs w:val="22"/>
              </w:rPr>
              <w:t xml:space="preserve">Déclaration </w:t>
            </w:r>
          </w:p>
        </w:tc>
      </w:tr>
      <w:tr w:rsidR="0061766E" w:rsidRPr="00E51D3C" w14:paraId="139FE67B" w14:textId="77777777" w:rsidTr="0061766E">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05A136" w14:textId="374E4B10" w:rsidR="0061766E" w:rsidRPr="00E26A4C" w:rsidRDefault="00682F64" w:rsidP="00CE0990">
            <w:pPr>
              <w:keepLines/>
              <w:spacing w:before="80" w:after="80"/>
              <w:ind w:left="-45"/>
              <w:jc w:val="center"/>
            </w:pPr>
            <w:r w:rsidRPr="00E26A4C">
              <w:t>Cuve séparatrice</w:t>
            </w:r>
            <w:r w:rsidR="0048578D" w:rsidRPr="00E26A4C">
              <w:t xml:space="preserve"> </w:t>
            </w:r>
            <w:r w:rsidRPr="00E26A4C">
              <w:t>d’hydrocarbures</w:t>
            </w: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E78B9C" w14:textId="31E21591" w:rsidR="0061766E" w:rsidRPr="00E51D3C" w:rsidRDefault="00682F64" w:rsidP="00CE0990">
            <w:pPr>
              <w:keepLines/>
              <w:spacing w:before="80" w:after="80"/>
              <w:ind w:left="-45"/>
              <w:jc w:val="center"/>
            </w:pPr>
            <w:r w:rsidRPr="00E51D3C">
              <w:t>36 rue de Vaugirard</w:t>
            </w: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067413" w14:textId="4B67FDAE" w:rsidR="0061766E" w:rsidRPr="00E51D3C" w:rsidRDefault="00AB4968" w:rsidP="00CE0990">
            <w:pPr>
              <w:keepLines/>
              <w:spacing w:before="80" w:after="80"/>
              <w:ind w:left="-45"/>
              <w:jc w:val="center"/>
              <w:rPr>
                <w:sz w:val="22"/>
                <w:szCs w:val="22"/>
              </w:rPr>
            </w:pPr>
            <w:r w:rsidRPr="00E51D3C">
              <w:rPr>
                <w:sz w:val="22"/>
                <w:szCs w:val="22"/>
              </w:rPr>
              <w:t xml:space="preserve">Déclaration </w:t>
            </w:r>
          </w:p>
        </w:tc>
      </w:tr>
      <w:tr w:rsidR="0061766E" w:rsidRPr="00E51D3C" w14:paraId="218B11C9" w14:textId="77777777" w:rsidTr="0061766E">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859AD9C" w14:textId="51A28026" w:rsidR="0061766E" w:rsidRPr="00E26A4C" w:rsidRDefault="00682F64" w:rsidP="00CE0990">
            <w:pPr>
              <w:keepLines/>
              <w:spacing w:before="80" w:after="80"/>
              <w:ind w:left="-45"/>
              <w:jc w:val="center"/>
            </w:pPr>
            <w:r w:rsidRPr="00E26A4C">
              <w:t>Cuve séparatrice d’hydrocarbures</w:t>
            </w: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78037B" w14:textId="2CE6CCDC" w:rsidR="0061766E" w:rsidRPr="00E51D3C" w:rsidRDefault="00682F64" w:rsidP="00CE0990">
            <w:pPr>
              <w:keepLines/>
              <w:spacing w:before="80" w:after="80"/>
              <w:ind w:left="-45"/>
              <w:jc w:val="center"/>
            </w:pPr>
            <w:r w:rsidRPr="00E51D3C">
              <w:t>58 bis bd Saint-Michel</w:t>
            </w: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662AF7" w14:textId="6F7BD1ED" w:rsidR="0061766E" w:rsidRPr="00E51D3C" w:rsidRDefault="00AB4968" w:rsidP="00CE0990">
            <w:pPr>
              <w:keepLines/>
              <w:spacing w:before="80" w:after="80"/>
              <w:ind w:left="-45"/>
              <w:jc w:val="center"/>
              <w:rPr>
                <w:sz w:val="22"/>
                <w:szCs w:val="22"/>
              </w:rPr>
            </w:pPr>
            <w:r w:rsidRPr="00E51D3C">
              <w:rPr>
                <w:sz w:val="22"/>
                <w:szCs w:val="22"/>
              </w:rPr>
              <w:t xml:space="preserve">Déclaration </w:t>
            </w:r>
          </w:p>
        </w:tc>
      </w:tr>
      <w:tr w:rsidR="00682F64" w:rsidRPr="00E51D3C" w14:paraId="4E340B2D" w14:textId="77777777" w:rsidTr="0061766E">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DE2A1BC" w14:textId="44E0DD23" w:rsidR="00682F64" w:rsidRPr="00E51D3C" w:rsidRDefault="00682F64" w:rsidP="00CE0990">
            <w:pPr>
              <w:keepLines/>
              <w:spacing w:before="80" w:after="80"/>
              <w:ind w:left="-45"/>
              <w:jc w:val="center"/>
            </w:pPr>
            <w:r w:rsidRPr="00E51D3C">
              <w:t>Cuve à fioul simple peau</w:t>
            </w: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A639306" w14:textId="50902CF5" w:rsidR="00682F64" w:rsidRPr="00E51D3C" w:rsidRDefault="00682F64" w:rsidP="00CE0990">
            <w:pPr>
              <w:keepLines/>
              <w:spacing w:before="80" w:after="80"/>
              <w:ind w:left="-45"/>
              <w:jc w:val="center"/>
            </w:pPr>
            <w:r w:rsidRPr="00E51D3C">
              <w:t>36 rue de Vaugirard</w:t>
            </w: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0C0BF9" w14:textId="1C669FC6" w:rsidR="00682F64" w:rsidRPr="00E51D3C" w:rsidRDefault="000B7419" w:rsidP="00CE0990">
            <w:pPr>
              <w:keepLines/>
              <w:spacing w:before="80" w:after="80"/>
              <w:ind w:left="-45"/>
              <w:jc w:val="center"/>
            </w:pPr>
            <w:r w:rsidRPr="00E51D3C">
              <w:rPr>
                <w:sz w:val="22"/>
                <w:szCs w:val="22"/>
              </w:rPr>
              <w:t xml:space="preserve">Déclaration </w:t>
            </w:r>
          </w:p>
        </w:tc>
      </w:tr>
      <w:tr w:rsidR="00682F64" w:rsidRPr="00E51D3C" w14:paraId="5058798D" w14:textId="77777777" w:rsidTr="0061766E">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C756768" w14:textId="7C60CD2F" w:rsidR="00682F64" w:rsidRPr="00E51D3C" w:rsidRDefault="00682F64" w:rsidP="00CE0990">
            <w:pPr>
              <w:keepLines/>
              <w:spacing w:before="80" w:after="80"/>
              <w:ind w:left="-45"/>
              <w:jc w:val="center"/>
            </w:pPr>
            <w:r w:rsidRPr="00E51D3C">
              <w:t>Cuve à fioul double peau</w:t>
            </w: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F0CEFFA" w14:textId="798CE32F" w:rsidR="00682F64" w:rsidRPr="00E51D3C" w:rsidRDefault="00682F64" w:rsidP="00CE0990">
            <w:pPr>
              <w:keepLines/>
              <w:spacing w:before="80" w:after="80"/>
              <w:ind w:left="-45"/>
              <w:jc w:val="center"/>
            </w:pPr>
            <w:r w:rsidRPr="00E51D3C">
              <w:t>Palais du Luxembourg, 15 rue de Vaugirard (cuve inutilisée)</w:t>
            </w: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E5F1293" w14:textId="280C422D" w:rsidR="00682F64" w:rsidRPr="00E51D3C" w:rsidRDefault="000B7419" w:rsidP="00CE0990">
            <w:pPr>
              <w:keepLines/>
              <w:spacing w:before="80" w:after="80"/>
              <w:ind w:left="-45"/>
              <w:jc w:val="center"/>
            </w:pPr>
            <w:r w:rsidRPr="00E51D3C">
              <w:rPr>
                <w:sz w:val="22"/>
                <w:szCs w:val="22"/>
              </w:rPr>
              <w:t xml:space="preserve">Déclaration </w:t>
            </w:r>
          </w:p>
        </w:tc>
      </w:tr>
      <w:tr w:rsidR="00682F64" w:rsidRPr="00E51D3C" w14:paraId="00355117" w14:textId="77777777" w:rsidTr="0061766E">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402B5FC" w14:textId="48E109E2" w:rsidR="00682F64" w:rsidRPr="00E51D3C" w:rsidRDefault="00682F64" w:rsidP="00CE0990">
            <w:pPr>
              <w:keepLines/>
              <w:spacing w:before="80" w:after="80"/>
              <w:ind w:left="-45"/>
              <w:jc w:val="center"/>
            </w:pPr>
            <w:r w:rsidRPr="00E51D3C">
              <w:t>Cuve à fioul double peau</w:t>
            </w: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70C5684" w14:textId="13689D4A" w:rsidR="00682F64" w:rsidRPr="00E51D3C" w:rsidRDefault="00682F64" w:rsidP="00CE0990">
            <w:pPr>
              <w:keepLines/>
              <w:spacing w:before="80" w:after="80"/>
              <w:ind w:left="-45"/>
              <w:jc w:val="center"/>
            </w:pPr>
            <w:r w:rsidRPr="00E51D3C">
              <w:t>17 rue de Vaugirard</w:t>
            </w: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F5FFB37" w14:textId="79538A9E" w:rsidR="00682F64" w:rsidRPr="00E51D3C" w:rsidRDefault="000B7419" w:rsidP="00CE0990">
            <w:pPr>
              <w:keepLines/>
              <w:spacing w:before="80" w:after="80"/>
              <w:ind w:left="-45"/>
              <w:jc w:val="center"/>
            </w:pPr>
            <w:r w:rsidRPr="00E51D3C">
              <w:rPr>
                <w:sz w:val="22"/>
                <w:szCs w:val="22"/>
              </w:rPr>
              <w:t xml:space="preserve">Déclaration </w:t>
            </w:r>
          </w:p>
        </w:tc>
      </w:tr>
    </w:tbl>
    <w:p w14:paraId="2D0B4438" w14:textId="2EC48A9A" w:rsidR="007E752E" w:rsidRPr="00E51D3C" w:rsidRDefault="008E5663" w:rsidP="0015012F">
      <w:pPr>
        <w:keepNext/>
        <w:keepLines/>
        <w:spacing w:before="220" w:after="120"/>
      </w:pPr>
      <w:proofErr w:type="gramStart"/>
      <w:r w:rsidRPr="00E51D3C">
        <w:t>ainsi</w:t>
      </w:r>
      <w:proofErr w:type="gramEnd"/>
      <w:r w:rsidRPr="00E51D3C">
        <w:t xml:space="preserve"> que </w:t>
      </w:r>
      <w:r w:rsidR="007E752E" w:rsidRPr="00E51D3C">
        <w:t>toutes les installations dont le souscripteur est propriétaire non exploitant.</w:t>
      </w:r>
    </w:p>
    <w:tbl>
      <w:tblPr>
        <w:tblStyle w:val="Grilledutableau"/>
        <w:tblW w:w="0" w:type="auto"/>
        <w:tblInd w:w="38" w:type="dxa"/>
        <w:tblLayout w:type="fixed"/>
        <w:tblLook w:val="04A0" w:firstRow="1" w:lastRow="0" w:firstColumn="1" w:lastColumn="0" w:noHBand="0" w:noVBand="1"/>
      </w:tblPr>
      <w:tblGrid>
        <w:gridCol w:w="3083"/>
        <w:gridCol w:w="3084"/>
        <w:gridCol w:w="3084"/>
      </w:tblGrid>
      <w:tr w:rsidR="0061766E" w:rsidRPr="00E51D3C" w14:paraId="6022FFA3" w14:textId="77777777" w:rsidTr="00775202">
        <w:trPr>
          <w:cantSplit/>
        </w:trPr>
        <w:tc>
          <w:tcPr>
            <w:tcW w:w="3083" w:type="dxa"/>
            <w:tcBorders>
              <w:bottom w:val="single" w:sz="12" w:space="0" w:color="E09926" w:themeColor="accent2"/>
            </w:tcBorders>
            <w:vAlign w:val="center"/>
          </w:tcPr>
          <w:p w14:paraId="26478750" w14:textId="77777777" w:rsidR="0061766E" w:rsidRPr="00E51D3C" w:rsidRDefault="0061766E" w:rsidP="00775202">
            <w:pPr>
              <w:keepNext/>
              <w:keepLines/>
              <w:spacing w:before="80" w:after="80"/>
              <w:ind w:left="-45"/>
              <w:jc w:val="center"/>
              <w:rPr>
                <w:sz w:val="22"/>
                <w:szCs w:val="22"/>
              </w:rPr>
            </w:pPr>
            <w:r w:rsidRPr="00E51D3C">
              <w:rPr>
                <w:sz w:val="22"/>
                <w:szCs w:val="22"/>
              </w:rPr>
              <w:t>Nature / désignation</w:t>
            </w:r>
          </w:p>
        </w:tc>
        <w:tc>
          <w:tcPr>
            <w:tcW w:w="3084" w:type="dxa"/>
            <w:tcBorders>
              <w:bottom w:val="single" w:sz="12" w:space="0" w:color="E09926" w:themeColor="accent2"/>
            </w:tcBorders>
            <w:vAlign w:val="center"/>
          </w:tcPr>
          <w:p w14:paraId="211EC847" w14:textId="77777777" w:rsidR="0061766E" w:rsidRPr="00E51D3C" w:rsidRDefault="0061766E" w:rsidP="00775202">
            <w:pPr>
              <w:keepNext/>
              <w:keepLines/>
              <w:spacing w:before="80" w:after="80"/>
              <w:ind w:left="-45"/>
              <w:jc w:val="center"/>
            </w:pPr>
            <w:r w:rsidRPr="00E51D3C">
              <w:rPr>
                <w:sz w:val="22"/>
                <w:szCs w:val="22"/>
              </w:rPr>
              <w:t>Adresse</w:t>
            </w:r>
          </w:p>
        </w:tc>
        <w:tc>
          <w:tcPr>
            <w:tcW w:w="3084" w:type="dxa"/>
            <w:tcBorders>
              <w:bottom w:val="single" w:sz="12" w:space="0" w:color="E09926" w:themeColor="accent2"/>
            </w:tcBorders>
            <w:vAlign w:val="center"/>
          </w:tcPr>
          <w:p w14:paraId="34F618D2" w14:textId="77777777" w:rsidR="0061766E" w:rsidRPr="00E51D3C" w:rsidRDefault="0061766E" w:rsidP="00775202">
            <w:pPr>
              <w:keepNext/>
              <w:keepLines/>
              <w:spacing w:before="80" w:after="80"/>
              <w:ind w:left="-45"/>
              <w:jc w:val="center"/>
              <w:rPr>
                <w:sz w:val="22"/>
                <w:szCs w:val="22"/>
              </w:rPr>
            </w:pPr>
            <w:r w:rsidRPr="00E51D3C">
              <w:rPr>
                <w:sz w:val="22"/>
                <w:szCs w:val="22"/>
              </w:rPr>
              <w:t>Régime</w:t>
            </w:r>
          </w:p>
        </w:tc>
      </w:tr>
      <w:tr w:rsidR="0061766E" w:rsidRPr="00E51D3C" w14:paraId="02AD12FC" w14:textId="77777777" w:rsidTr="00775202">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B5F7C4" w14:textId="77777777" w:rsidR="0061766E" w:rsidRPr="00E51D3C" w:rsidRDefault="0061766E" w:rsidP="00775202">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4EEF518" w14:textId="77777777" w:rsidR="0061766E" w:rsidRPr="00E51D3C" w:rsidRDefault="0061766E" w:rsidP="00775202">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E3D59DC" w14:textId="3EDEFE8A" w:rsidR="0061766E" w:rsidRPr="00E51D3C" w:rsidRDefault="00AB4968" w:rsidP="00775202">
            <w:pPr>
              <w:keepLines/>
              <w:spacing w:before="80" w:after="80"/>
              <w:ind w:left="-45"/>
              <w:jc w:val="center"/>
              <w:rPr>
                <w:sz w:val="22"/>
                <w:szCs w:val="22"/>
              </w:rPr>
            </w:pPr>
            <w:r w:rsidRPr="00E51D3C">
              <w:rPr>
                <w:sz w:val="22"/>
                <w:szCs w:val="22"/>
              </w:rPr>
              <w:t>Déclaration / Enregistrement</w:t>
            </w:r>
          </w:p>
        </w:tc>
      </w:tr>
      <w:tr w:rsidR="0061766E" w:rsidRPr="00E51D3C" w14:paraId="29BDC7C8" w14:textId="77777777" w:rsidTr="00775202">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BDFAA7" w14:textId="77777777" w:rsidR="0061766E" w:rsidRPr="00E51D3C" w:rsidRDefault="0061766E" w:rsidP="00775202">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45BFD9" w14:textId="77777777" w:rsidR="0061766E" w:rsidRPr="00E51D3C" w:rsidRDefault="0061766E" w:rsidP="00775202">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9DDB6E1" w14:textId="0BD7CA01" w:rsidR="0061766E" w:rsidRPr="00E51D3C" w:rsidRDefault="00AB4968" w:rsidP="00775202">
            <w:pPr>
              <w:keepLines/>
              <w:spacing w:before="80" w:after="80"/>
              <w:ind w:left="-45"/>
              <w:jc w:val="center"/>
              <w:rPr>
                <w:sz w:val="22"/>
                <w:szCs w:val="22"/>
              </w:rPr>
            </w:pPr>
            <w:r w:rsidRPr="00E51D3C">
              <w:rPr>
                <w:sz w:val="22"/>
                <w:szCs w:val="22"/>
              </w:rPr>
              <w:t>Déclaration / Enregistrement</w:t>
            </w:r>
          </w:p>
        </w:tc>
      </w:tr>
      <w:tr w:rsidR="0061766E" w:rsidRPr="00E51D3C" w14:paraId="7F44EEB5" w14:textId="77777777" w:rsidTr="00775202">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0A608AA" w14:textId="77777777" w:rsidR="0061766E" w:rsidRPr="00E51D3C" w:rsidRDefault="0061766E" w:rsidP="00775202">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A746C3" w14:textId="77777777" w:rsidR="0061766E" w:rsidRPr="00E51D3C" w:rsidRDefault="0061766E" w:rsidP="00775202">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8527AFC" w14:textId="706D41FB" w:rsidR="0061766E" w:rsidRPr="00E51D3C" w:rsidRDefault="00AB4968" w:rsidP="00775202">
            <w:pPr>
              <w:keepLines/>
              <w:spacing w:before="80" w:after="80"/>
              <w:ind w:left="-45"/>
              <w:jc w:val="center"/>
              <w:rPr>
                <w:sz w:val="22"/>
                <w:szCs w:val="22"/>
              </w:rPr>
            </w:pPr>
            <w:r w:rsidRPr="00E51D3C">
              <w:rPr>
                <w:sz w:val="22"/>
                <w:szCs w:val="22"/>
              </w:rPr>
              <w:t>Déclaration / Enregistrement</w:t>
            </w:r>
          </w:p>
        </w:tc>
      </w:tr>
    </w:tbl>
    <w:p w14:paraId="2B417CB6" w14:textId="6AA4BCE8" w:rsidR="007E752E" w:rsidRPr="00E51D3C" w:rsidRDefault="007E752E" w:rsidP="00F234C1">
      <w:pPr>
        <w:keepLines/>
        <w:spacing w:before="240" w:after="120"/>
        <w:rPr>
          <w:b/>
          <w:bCs/>
        </w:rPr>
      </w:pPr>
      <w:r w:rsidRPr="00E51D3C">
        <w:t xml:space="preserve">En cas de gestion déléguée, </w:t>
      </w:r>
      <w:r w:rsidRPr="00E51D3C">
        <w:rPr>
          <w:b/>
          <w:bCs/>
        </w:rPr>
        <w:t>joindre la clause assurance de la convention ou du contrat.</w:t>
      </w:r>
    </w:p>
    <w:p w14:paraId="2BCFEF1B" w14:textId="0C5BF21F" w:rsidR="005E2184" w:rsidRPr="00E51D3C" w:rsidRDefault="008E5663" w:rsidP="008E5663">
      <w:pPr>
        <w:keepNext/>
        <w:keepLines/>
        <w:spacing w:before="120" w:after="120"/>
      </w:pPr>
      <w:r w:rsidRPr="00E51D3C">
        <w:t xml:space="preserve">Certaines de ces installations sont-elles </w:t>
      </w:r>
      <w:r w:rsidR="005E2184" w:rsidRPr="00E51D3C">
        <w:t xml:space="preserve">soumises à autorisation préfectorale ? </w:t>
      </w:r>
    </w:p>
    <w:p w14:paraId="6314B1E7" w14:textId="77777777" w:rsidR="005E2184" w:rsidRPr="00E51D3C" w:rsidRDefault="005E2184" w:rsidP="005E2184">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E45F9A">
        <w:rPr>
          <w:strike/>
        </w:rPr>
        <w:t>OUI /</w:t>
      </w:r>
      <w:r w:rsidRPr="00E51D3C">
        <w:t xml:space="preserve"> NON</w:t>
      </w:r>
    </w:p>
    <w:p w14:paraId="2BF9D59E" w14:textId="69725E26" w:rsidR="005E2184" w:rsidRPr="00E51D3C" w:rsidRDefault="005E2184" w:rsidP="005E2184">
      <w:pPr>
        <w:keepLines/>
        <w:spacing w:before="120" w:after="120"/>
        <w:rPr>
          <w:b/>
          <w:bCs/>
          <w:color w:val="FF0000"/>
        </w:rPr>
      </w:pPr>
      <w:r w:rsidRPr="00E51D3C">
        <w:rPr>
          <w:b/>
          <w:bCs/>
          <w:color w:val="FF0000"/>
        </w:rPr>
        <w:t xml:space="preserve">Si OUI, questionnaire </w:t>
      </w:r>
      <w:r w:rsidR="009667BE" w:rsidRPr="00E51D3C">
        <w:rPr>
          <w:b/>
          <w:bCs/>
          <w:color w:val="FF0000"/>
        </w:rPr>
        <w:t>complémentaire à demander à la Société PROTECTAS</w:t>
      </w:r>
      <w:r w:rsidRPr="00E51D3C">
        <w:rPr>
          <w:b/>
          <w:bCs/>
          <w:color w:val="FF0000"/>
        </w:rPr>
        <w:t>.</w:t>
      </w:r>
    </w:p>
    <w:p w14:paraId="668DB6EF" w14:textId="35736606" w:rsidR="004B72B9" w:rsidRPr="00E51D3C" w:rsidRDefault="004B72B9" w:rsidP="00C8791A">
      <w:pPr>
        <w:pStyle w:val="Titre2"/>
      </w:pPr>
      <w:r w:rsidRPr="00E51D3C">
        <w:t>Rayonnements ionisants</w:t>
      </w:r>
    </w:p>
    <w:p w14:paraId="0311CA60" w14:textId="39987AD8" w:rsidR="001E2584" w:rsidRPr="00E51D3C" w:rsidRDefault="001E2584" w:rsidP="00B4170E">
      <w:pPr>
        <w:keepNext/>
        <w:keepLines/>
      </w:pPr>
      <w:r w:rsidRPr="00E51D3C">
        <w:t>Le souscripteur possède-t-il ou utilise-t-il</w:t>
      </w:r>
      <w:r w:rsidR="008D1E7E" w:rsidRPr="00E51D3C">
        <w:t xml:space="preserve"> des sources de rayonnements ionisants</w:t>
      </w:r>
      <w:r w:rsidRPr="00E51D3C">
        <w:t> ?</w:t>
      </w:r>
    </w:p>
    <w:p w14:paraId="314B8A24" w14:textId="3AF9439C" w:rsidR="008D1E7E" w:rsidRPr="00E51D3C" w:rsidRDefault="001E2584" w:rsidP="00F234C1">
      <w:pPr>
        <w:keepNext/>
        <w:keepLines/>
        <w:spacing w:after="120"/>
      </w:pPr>
      <w:r w:rsidRPr="00E51D3C">
        <w:t>M</w:t>
      </w:r>
      <w:r w:rsidR="008D1E7E" w:rsidRPr="00E51D3C">
        <w:t xml:space="preserve">atériel de sondage des sols </w:t>
      </w:r>
      <w:r w:rsidR="004B72B9" w:rsidRPr="00E51D3C">
        <w:t>(</w:t>
      </w:r>
      <w:proofErr w:type="spellStart"/>
      <w:r w:rsidR="004B72B9" w:rsidRPr="00E51D3C">
        <w:t>gammadensimètre</w:t>
      </w:r>
      <w:proofErr w:type="spellEnd"/>
      <w:r w:rsidR="004B72B9" w:rsidRPr="00E51D3C">
        <w:t xml:space="preserve">), matériel de radiologie, </w:t>
      </w:r>
      <w:r w:rsidR="008D1E7E" w:rsidRPr="00E51D3C">
        <w:t xml:space="preserve">etc. </w:t>
      </w:r>
    </w:p>
    <w:p w14:paraId="67783CD5" w14:textId="77777777" w:rsidR="001E2584" w:rsidRPr="00BE11E2" w:rsidRDefault="001E2584"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BE11E2">
        <w:t xml:space="preserve">OUI / </w:t>
      </w:r>
      <w:r w:rsidRPr="00BE11E2">
        <w:rPr>
          <w:strike/>
        </w:rPr>
        <w:t>NON</w:t>
      </w:r>
    </w:p>
    <w:p w14:paraId="5EAA0D77" w14:textId="01E3B89A" w:rsidR="00BE11E2" w:rsidRPr="00BE11E2" w:rsidRDefault="00BE11E2" w:rsidP="00CE0990">
      <w:pPr>
        <w:keepNext/>
        <w:keepLines/>
        <w:spacing w:before="240"/>
        <w:rPr>
          <w:i/>
          <w:iCs/>
        </w:rPr>
      </w:pPr>
      <w:r w:rsidRPr="00BE11E2">
        <w:rPr>
          <w:i/>
          <w:iCs/>
        </w:rPr>
        <w:t>Contrôle-bagages à rayons X</w:t>
      </w:r>
    </w:p>
    <w:p w14:paraId="6E12150E" w14:textId="36D6849B" w:rsidR="004B72B9" w:rsidRPr="00E51D3C" w:rsidRDefault="001E2584" w:rsidP="00CE0990">
      <w:pPr>
        <w:keepNext/>
        <w:keepLines/>
        <w:spacing w:before="240"/>
      </w:pPr>
      <w:r w:rsidRPr="00E51D3C">
        <w:t>Si OUI, certaines de ces sources</w:t>
      </w:r>
      <w:r w:rsidR="004B72B9" w:rsidRPr="00E51D3C">
        <w:t xml:space="preserve"> nécessit</w:t>
      </w:r>
      <w:r w:rsidRPr="00E51D3C">
        <w:t>e</w:t>
      </w:r>
      <w:r w:rsidR="004B72B9" w:rsidRPr="00E51D3C">
        <w:t>nt</w:t>
      </w:r>
      <w:r w:rsidRPr="00E51D3C">
        <w:t>-elles</w:t>
      </w:r>
      <w:r w:rsidR="004B72B9" w:rsidRPr="00E51D3C">
        <w:t xml:space="preserve"> une autorisation de l'Autorité de Sûreté Nucléaire ?</w:t>
      </w:r>
    </w:p>
    <w:p w14:paraId="03EB2D94" w14:textId="77777777" w:rsidR="001E2584" w:rsidRPr="00E51D3C" w:rsidRDefault="001E2584"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0B7419">
        <w:rPr>
          <w:strike/>
        </w:rPr>
        <w:t>OUI</w:t>
      </w:r>
      <w:r w:rsidRPr="00E51D3C">
        <w:t xml:space="preserve"> / NON</w:t>
      </w:r>
    </w:p>
    <w:p w14:paraId="40048881" w14:textId="77777777" w:rsidR="00EF4835" w:rsidRPr="00E51D3C" w:rsidRDefault="00D867D8" w:rsidP="00F234C1">
      <w:pPr>
        <w:keepLines/>
        <w:tabs>
          <w:tab w:val="left" w:pos="851"/>
        </w:tabs>
        <w:spacing w:before="240" w:after="240"/>
        <w:rPr>
          <w:b/>
          <w:bCs/>
          <w:color w:val="FF0000"/>
        </w:rPr>
      </w:pPr>
      <w:r w:rsidRPr="00E51D3C">
        <w:rPr>
          <w:b/>
          <w:bCs/>
          <w:color w:val="FF0000"/>
        </w:rPr>
        <w:t>Si OUI, questionnaire complémentaire à demander à la Société PROTECTAS.</w:t>
      </w:r>
    </w:p>
    <w:p w14:paraId="15832A7E" w14:textId="14F61807" w:rsidR="008D1E7E" w:rsidRPr="00E51D3C" w:rsidRDefault="004B72B9" w:rsidP="00C8791A">
      <w:pPr>
        <w:pStyle w:val="Titre2"/>
      </w:pPr>
      <w:r w:rsidRPr="00E51D3C">
        <w:lastRenderedPageBreak/>
        <w:t>Construction</w:t>
      </w:r>
    </w:p>
    <w:p w14:paraId="4F5F41FA" w14:textId="4CA8F8E7" w:rsidR="005A7279" w:rsidRPr="00E51D3C" w:rsidRDefault="005A7279" w:rsidP="00C8791A">
      <w:pPr>
        <w:pStyle w:val="Titre3"/>
      </w:pPr>
      <w:bookmarkStart w:id="0" w:name="_Hlk35702083"/>
      <w:r w:rsidRPr="00E51D3C">
        <w:t>Maîtrise d’ouvrage</w:t>
      </w:r>
    </w:p>
    <w:p w14:paraId="0270E234" w14:textId="61E094BE" w:rsidR="00AE1BCF" w:rsidRPr="00E51D3C" w:rsidRDefault="00A513E4" w:rsidP="00CE0990">
      <w:pPr>
        <w:keepNext/>
        <w:keepLines/>
        <w:spacing w:before="240" w:after="120"/>
      </w:pPr>
      <w:r w:rsidRPr="00E51D3C">
        <w:t>Préciser la n</w:t>
      </w:r>
      <w:r w:rsidR="00AE1BCF" w:rsidRPr="00E51D3C">
        <w:t xml:space="preserve">ature et </w:t>
      </w:r>
      <w:r w:rsidR="00727F4F" w:rsidRPr="00E51D3C">
        <w:t xml:space="preserve">le </w:t>
      </w:r>
      <w:r w:rsidR="00AE1BCF" w:rsidRPr="00E51D3C">
        <w:t>montant du chantier le plus important réalisé au cours des 3</w:t>
      </w:r>
      <w:r w:rsidR="00727F4F" w:rsidRPr="00E51D3C">
        <w:t> </w:t>
      </w:r>
      <w:r w:rsidR="00AE1BCF" w:rsidRPr="00E51D3C">
        <w:t>dernières années</w:t>
      </w:r>
      <w:r w:rsidR="00727F4F" w:rsidRPr="00E51D3C">
        <w:t>.</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CA30AE" w:rsidRPr="00E51D3C" w14:paraId="3F1C2EB5" w14:textId="77777777" w:rsidTr="00C45CDF">
        <w:tc>
          <w:tcPr>
            <w:tcW w:w="9213" w:type="dxa"/>
            <w:vAlign w:val="center"/>
          </w:tcPr>
          <w:p w14:paraId="703BBF06" w14:textId="5770966B" w:rsidR="00CA30AE" w:rsidRPr="00E51D3C" w:rsidRDefault="00D5492D" w:rsidP="00DD4661">
            <w:pPr>
              <w:keepLines/>
              <w:tabs>
                <w:tab w:val="left" w:pos="851"/>
              </w:tabs>
              <w:spacing w:before="80" w:after="80"/>
              <w:rPr>
                <w:rFonts w:asciiTheme="minorHAnsi" w:hAnsiTheme="minorHAnsi" w:cstheme="minorHAnsi"/>
                <w:sz w:val="22"/>
                <w:szCs w:val="22"/>
              </w:rPr>
            </w:pPr>
            <w:r w:rsidRPr="00E51D3C">
              <w:rPr>
                <w:rFonts w:asciiTheme="minorHAnsi" w:hAnsiTheme="minorHAnsi" w:cstheme="minorHAnsi"/>
                <w:sz w:val="22"/>
                <w:szCs w:val="22"/>
              </w:rPr>
              <w:t>Rénovation des immeubles des 26 et 36 rue de Vaugirard</w:t>
            </w:r>
          </w:p>
        </w:tc>
      </w:tr>
    </w:tbl>
    <w:p w14:paraId="572BC3DC" w14:textId="56E22029" w:rsidR="00B93038" w:rsidRPr="00E51D3C" w:rsidRDefault="00B93038" w:rsidP="00C8791A">
      <w:pPr>
        <w:pStyle w:val="Titre3"/>
      </w:pPr>
      <w:r w:rsidRPr="00E51D3C">
        <w:t>Maîtrise d’œuvre</w:t>
      </w:r>
    </w:p>
    <w:p w14:paraId="39C79497" w14:textId="425B9907" w:rsidR="008D1E7E" w:rsidRPr="00E51D3C" w:rsidRDefault="00D867D8" w:rsidP="00F234C1">
      <w:pPr>
        <w:keepNext/>
        <w:keepLines/>
        <w:spacing w:after="120"/>
      </w:pPr>
      <w:r w:rsidRPr="00E51D3C">
        <w:t>Le souscripteur dispose-t-il</w:t>
      </w:r>
      <w:r w:rsidR="008D1E7E" w:rsidRPr="00E51D3C">
        <w:t xml:space="preserve"> d'un service technique de maîtrise d'œuvre ou de bureau d’études techniques ?</w:t>
      </w:r>
    </w:p>
    <w:p w14:paraId="1C6D416B" w14:textId="77777777" w:rsidR="00D867D8" w:rsidRPr="00E51D3C" w:rsidRDefault="00D867D8"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E51D3C">
        <w:t xml:space="preserve">OUI </w:t>
      </w:r>
      <w:r w:rsidRPr="00E51D3C">
        <w:rPr>
          <w:strike/>
        </w:rPr>
        <w:t>/ NON</w:t>
      </w:r>
    </w:p>
    <w:p w14:paraId="389C321B" w14:textId="0BA54299" w:rsidR="008D1E7E" w:rsidRPr="00E51D3C" w:rsidRDefault="00D867D8" w:rsidP="00CE0990">
      <w:pPr>
        <w:keepLines/>
        <w:spacing w:before="240" w:after="120"/>
      </w:pPr>
      <w:r w:rsidRPr="00E51D3C">
        <w:t xml:space="preserve">Si </w:t>
      </w:r>
      <w:r w:rsidR="00727F4F" w:rsidRPr="00E51D3C">
        <w:t>OUI,</w:t>
      </w:r>
      <w:r w:rsidRPr="00E51D3C">
        <w:t xml:space="preserve"> compléter le tableau </w:t>
      </w:r>
      <w:r w:rsidR="00727F4F" w:rsidRPr="00E51D3C">
        <w:t>ci-après.</w:t>
      </w:r>
    </w:p>
    <w:tbl>
      <w:tblPr>
        <w:tblStyle w:val="Grilledutableau"/>
        <w:tblW w:w="9284" w:type="dxa"/>
        <w:tblInd w:w="38" w:type="dxa"/>
        <w:tblLayout w:type="fixed"/>
        <w:tblLook w:val="04A0" w:firstRow="1" w:lastRow="0" w:firstColumn="1" w:lastColumn="0" w:noHBand="0" w:noVBand="1"/>
      </w:tblPr>
      <w:tblGrid>
        <w:gridCol w:w="5173"/>
        <w:gridCol w:w="1418"/>
        <w:gridCol w:w="1276"/>
        <w:gridCol w:w="1417"/>
      </w:tblGrid>
      <w:tr w:rsidR="00D867D8" w:rsidRPr="00E51D3C" w14:paraId="19D6E380" w14:textId="77777777" w:rsidTr="00CE54D3">
        <w:trPr>
          <w:cantSplit/>
          <w:trHeight w:val="506"/>
        </w:trPr>
        <w:tc>
          <w:tcPr>
            <w:tcW w:w="517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6E7BF5F0" w14:textId="0C1205EB" w:rsidR="00D867D8" w:rsidRPr="00E51D3C" w:rsidRDefault="00D867D8" w:rsidP="00C06CEA">
            <w:pPr>
              <w:keepLines/>
              <w:spacing w:before="80" w:after="80"/>
              <w:rPr>
                <w:sz w:val="22"/>
                <w:szCs w:val="22"/>
              </w:rPr>
            </w:pPr>
            <w:r w:rsidRPr="00E51D3C">
              <w:rPr>
                <w:sz w:val="22"/>
              </w:rPr>
              <w:t>Emploie-t-il des architectes salariés ?</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496F9E4" w14:textId="77777777" w:rsidR="00D867D8" w:rsidRPr="00E51D3C" w:rsidRDefault="00D867D8" w:rsidP="00C06CEA">
            <w:pPr>
              <w:keepLines/>
              <w:spacing w:before="80" w:after="80"/>
              <w:ind w:left="-108"/>
              <w:jc w:val="center"/>
              <w:rPr>
                <w:rFonts w:asciiTheme="minorHAnsi" w:hAnsiTheme="minorHAnsi" w:cstheme="minorHAnsi"/>
                <w:sz w:val="22"/>
                <w:szCs w:val="22"/>
              </w:rPr>
            </w:pPr>
            <w:r w:rsidRPr="00E51D3C">
              <w:rPr>
                <w:rFonts w:asciiTheme="minorHAnsi" w:hAnsiTheme="minorHAnsi" w:cstheme="minorHAnsi"/>
                <w:sz w:val="22"/>
                <w:szCs w:val="22"/>
              </w:rPr>
              <w:t xml:space="preserve">OUI </w:t>
            </w:r>
            <w:r w:rsidRPr="00E51D3C">
              <w:rPr>
                <w:rFonts w:asciiTheme="minorHAnsi" w:hAnsiTheme="minorHAnsi" w:cstheme="minorHAnsi"/>
                <w:strike/>
                <w:sz w:val="22"/>
                <w:szCs w:val="22"/>
              </w:rPr>
              <w:t>/ NON</w:t>
            </w:r>
          </w:p>
        </w:tc>
        <w:tc>
          <w:tcPr>
            <w:tcW w:w="1276" w:type="dxa"/>
            <w:tcBorders>
              <w:top w:val="single" w:sz="4" w:space="0" w:color="000000" w:themeColor="text1"/>
              <w:left w:val="single" w:sz="12" w:space="0" w:color="E09926" w:themeColor="accent2"/>
              <w:bottom w:val="single" w:sz="4" w:space="0" w:color="000000" w:themeColor="text1"/>
              <w:right w:val="single" w:sz="12" w:space="0" w:color="E09926" w:themeColor="accent2"/>
            </w:tcBorders>
            <w:vAlign w:val="center"/>
          </w:tcPr>
          <w:p w14:paraId="4EFD637D" w14:textId="77777777" w:rsidR="00D867D8" w:rsidRPr="00E51D3C" w:rsidRDefault="00D867D8" w:rsidP="00C06CEA">
            <w:pPr>
              <w:keepLines/>
              <w:spacing w:before="80" w:after="80"/>
              <w:ind w:left="-108"/>
              <w:jc w:val="center"/>
              <w:rPr>
                <w:rFonts w:asciiTheme="minorHAnsi" w:hAnsiTheme="minorHAnsi" w:cstheme="minorHAnsi"/>
                <w:sz w:val="22"/>
                <w:szCs w:val="22"/>
              </w:rPr>
            </w:pPr>
            <w:r w:rsidRPr="00E51D3C">
              <w:rPr>
                <w:rFonts w:asciiTheme="minorHAnsi" w:hAnsiTheme="minorHAnsi" w:cstheme="minorHAnsi"/>
                <w:sz w:val="22"/>
                <w:szCs w:val="22"/>
              </w:rPr>
              <w:t>Si OUI</w:t>
            </w:r>
            <w:r w:rsidRPr="00E51D3C">
              <w:rPr>
                <w:rFonts w:asciiTheme="minorHAnsi" w:hAnsiTheme="minorHAnsi" w:cstheme="minorHAnsi"/>
                <w:sz w:val="22"/>
                <w:szCs w:val="22"/>
              </w:rPr>
              <w:br/>
              <w:t xml:space="preserve"> nombre</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DE8D12" w14:textId="337605EE" w:rsidR="00D867D8" w:rsidRPr="00E51D3C" w:rsidRDefault="00B97F68" w:rsidP="00C06CEA">
            <w:pPr>
              <w:keepLines/>
              <w:spacing w:before="80" w:after="80"/>
              <w:ind w:left="-108"/>
              <w:jc w:val="center"/>
              <w:rPr>
                <w:rFonts w:asciiTheme="minorHAnsi" w:hAnsiTheme="minorHAnsi" w:cstheme="minorHAnsi"/>
                <w:sz w:val="22"/>
                <w:szCs w:val="22"/>
              </w:rPr>
            </w:pPr>
            <w:r w:rsidRPr="00E51D3C">
              <w:rPr>
                <w:rFonts w:asciiTheme="minorHAnsi" w:hAnsiTheme="minorHAnsi" w:cstheme="minorHAnsi"/>
                <w:sz w:val="22"/>
                <w:szCs w:val="22"/>
              </w:rPr>
              <w:t>7</w:t>
            </w:r>
          </w:p>
        </w:tc>
      </w:tr>
      <w:tr w:rsidR="008E50CF" w:rsidRPr="00E51D3C" w14:paraId="7B5561E2" w14:textId="77777777" w:rsidTr="00CE54D3">
        <w:trPr>
          <w:cantSplit/>
          <w:trHeight w:val="506"/>
        </w:trPr>
        <w:tc>
          <w:tcPr>
            <w:tcW w:w="5173"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5397F92B" w14:textId="4DD97E36" w:rsidR="008E50CF" w:rsidRPr="00E51D3C" w:rsidRDefault="008E50CF" w:rsidP="00C06CEA">
            <w:pPr>
              <w:keepLines/>
              <w:spacing w:before="80" w:after="80"/>
              <w:rPr>
                <w:spacing w:val="-4"/>
                <w:sz w:val="22"/>
                <w:szCs w:val="22"/>
              </w:rPr>
            </w:pPr>
            <w:r w:rsidRPr="00E51D3C">
              <w:rPr>
                <w:spacing w:val="-4"/>
                <w:sz w:val="22"/>
              </w:rPr>
              <w:t>Exécute-t-il des prestations pour le compte de tiers ?</w:t>
            </w:r>
          </w:p>
        </w:tc>
        <w:tc>
          <w:tcPr>
            <w:tcW w:w="14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3ED3A5" w14:textId="77777777" w:rsidR="008E50CF" w:rsidRPr="00E51D3C" w:rsidRDefault="008E50CF" w:rsidP="00C06CEA">
            <w:pPr>
              <w:keepLines/>
              <w:spacing w:before="80" w:after="80"/>
              <w:ind w:left="-108"/>
              <w:jc w:val="center"/>
              <w:rPr>
                <w:rFonts w:asciiTheme="minorHAnsi" w:hAnsiTheme="minorHAnsi" w:cstheme="minorHAnsi"/>
                <w:sz w:val="22"/>
                <w:szCs w:val="22"/>
              </w:rPr>
            </w:pPr>
            <w:r w:rsidRPr="00E51D3C">
              <w:rPr>
                <w:rFonts w:asciiTheme="minorHAnsi" w:hAnsiTheme="minorHAnsi" w:cstheme="minorHAnsi"/>
                <w:strike/>
                <w:sz w:val="22"/>
                <w:szCs w:val="22"/>
              </w:rPr>
              <w:t xml:space="preserve">OUI / </w:t>
            </w:r>
            <w:r w:rsidRPr="00E51D3C">
              <w:rPr>
                <w:rFonts w:asciiTheme="minorHAnsi" w:hAnsiTheme="minorHAnsi" w:cstheme="minorHAnsi"/>
                <w:sz w:val="22"/>
                <w:szCs w:val="22"/>
              </w:rPr>
              <w:t>NON</w:t>
            </w:r>
          </w:p>
        </w:tc>
        <w:tc>
          <w:tcPr>
            <w:tcW w:w="2693" w:type="dxa"/>
            <w:gridSpan w:val="2"/>
            <w:tcBorders>
              <w:top w:val="single" w:sz="4" w:space="0" w:color="000000" w:themeColor="text1"/>
              <w:left w:val="single" w:sz="12" w:space="0" w:color="E09926" w:themeColor="accent2"/>
              <w:bottom w:val="nil"/>
              <w:right w:val="nil"/>
            </w:tcBorders>
            <w:vAlign w:val="center"/>
          </w:tcPr>
          <w:p w14:paraId="4FA4AB88" w14:textId="0E966C65" w:rsidR="008E50CF" w:rsidRPr="00E51D3C" w:rsidRDefault="008E50CF" w:rsidP="00C06CEA">
            <w:pPr>
              <w:keepLines/>
              <w:spacing w:before="80" w:after="80"/>
              <w:ind w:left="-108"/>
              <w:jc w:val="center"/>
              <w:rPr>
                <w:rFonts w:asciiTheme="minorHAnsi" w:hAnsiTheme="minorHAnsi" w:cstheme="minorHAnsi"/>
                <w:sz w:val="22"/>
                <w:szCs w:val="22"/>
              </w:rPr>
            </w:pPr>
          </w:p>
        </w:tc>
      </w:tr>
    </w:tbl>
    <w:p w14:paraId="2688DC72" w14:textId="10A2F6C8" w:rsidR="00B0223E" w:rsidRPr="00E51D3C" w:rsidRDefault="00981CA0" w:rsidP="00B0223E">
      <w:pPr>
        <w:keepLines/>
        <w:tabs>
          <w:tab w:val="left" w:pos="851"/>
        </w:tabs>
        <w:spacing w:before="240"/>
        <w:rPr>
          <w:color w:val="FF0000"/>
          <w:sz w:val="2"/>
          <w:szCs w:val="2"/>
        </w:rPr>
      </w:pPr>
      <w:r w:rsidRPr="00E51D3C">
        <w:rPr>
          <w:b/>
          <w:bCs/>
          <w:color w:val="FF0000"/>
        </w:rPr>
        <w:t>Si le service exécute des prestations pour le compte de tiers, q</w:t>
      </w:r>
      <w:r w:rsidR="008D1E7E" w:rsidRPr="00E51D3C">
        <w:rPr>
          <w:b/>
          <w:bCs/>
          <w:color w:val="FF0000"/>
        </w:rPr>
        <w:t xml:space="preserve">uestionnaire complémentaire à </w:t>
      </w:r>
      <w:r w:rsidR="00ED3B8D" w:rsidRPr="00E51D3C">
        <w:rPr>
          <w:b/>
          <w:bCs/>
          <w:color w:val="FF0000"/>
        </w:rPr>
        <w:t>renseigner</w:t>
      </w:r>
      <w:r w:rsidR="00957025" w:rsidRPr="00E51D3C">
        <w:rPr>
          <w:b/>
          <w:bCs/>
          <w:color w:val="FF0000"/>
        </w:rPr>
        <w:t>.</w:t>
      </w:r>
    </w:p>
    <w:p w14:paraId="63E23C53" w14:textId="30361AE8" w:rsidR="008D1E7E" w:rsidRPr="00E51D3C" w:rsidRDefault="00B93038" w:rsidP="00C8791A">
      <w:pPr>
        <w:pStyle w:val="Titre3"/>
      </w:pPr>
      <w:r w:rsidRPr="00E51D3C">
        <w:t>Réalisation de travaux</w:t>
      </w:r>
    </w:p>
    <w:p w14:paraId="0F1E6EB6" w14:textId="5B687B0D" w:rsidR="008D1E7E" w:rsidRPr="00E51D3C" w:rsidRDefault="008D1E7E" w:rsidP="00F234C1">
      <w:pPr>
        <w:keepNext/>
        <w:keepLines/>
        <w:spacing w:after="120"/>
      </w:pPr>
      <w:r w:rsidRPr="00E51D3C">
        <w:t xml:space="preserve">Les services </w:t>
      </w:r>
      <w:r w:rsidR="002130B2" w:rsidRPr="00E51D3C">
        <w:t>du souscripteur</w:t>
      </w:r>
      <w:r w:rsidRPr="00E51D3C">
        <w:t xml:space="preserve"> </w:t>
      </w:r>
      <w:r w:rsidR="00856364" w:rsidRPr="00E51D3C">
        <w:t>réalisent-ils</w:t>
      </w:r>
      <w:r w:rsidRPr="00E51D3C">
        <w:t xml:space="preserve"> </w:t>
      </w:r>
      <w:r w:rsidR="00856364" w:rsidRPr="00E51D3C">
        <w:t xml:space="preserve">des </w:t>
      </w:r>
      <w:r w:rsidRPr="00E51D3C">
        <w:t>travaux</w:t>
      </w:r>
      <w:r w:rsidR="00856364" w:rsidRPr="00E51D3C">
        <w:t xml:space="preserve"> relevant du champ décennal</w:t>
      </w:r>
      <w:r w:rsidRPr="00E51D3C">
        <w:t xml:space="preserve"> pour le compte de tiers ?</w:t>
      </w:r>
    </w:p>
    <w:p w14:paraId="17FAE739" w14:textId="77777777" w:rsidR="002130B2" w:rsidRPr="00E51D3C" w:rsidRDefault="002130B2"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E51D3C">
        <w:rPr>
          <w:strike/>
        </w:rPr>
        <w:t xml:space="preserve">OUI / </w:t>
      </w:r>
      <w:r w:rsidRPr="00E51D3C">
        <w:t>NON</w:t>
      </w:r>
    </w:p>
    <w:p w14:paraId="4F3079BF" w14:textId="77777777" w:rsidR="00EF4835" w:rsidRPr="00E51D3C" w:rsidRDefault="002130B2" w:rsidP="00F234C1">
      <w:pPr>
        <w:keepLines/>
        <w:tabs>
          <w:tab w:val="left" w:pos="851"/>
        </w:tabs>
        <w:spacing w:before="240" w:after="240"/>
        <w:rPr>
          <w:b/>
          <w:bCs/>
          <w:color w:val="FF0000"/>
        </w:rPr>
      </w:pPr>
      <w:r w:rsidRPr="00E51D3C">
        <w:rPr>
          <w:b/>
          <w:bCs/>
          <w:color w:val="FF0000"/>
        </w:rPr>
        <w:t xml:space="preserve">Si le souscripteur réalise des travaux pour le compte de tiers, questionnaire complémentaire à </w:t>
      </w:r>
      <w:r w:rsidR="00ED3B8D" w:rsidRPr="00E51D3C">
        <w:rPr>
          <w:b/>
          <w:bCs/>
          <w:color w:val="FF0000"/>
        </w:rPr>
        <w:t>renseigner.</w:t>
      </w:r>
      <w:bookmarkEnd w:id="0"/>
    </w:p>
    <w:p w14:paraId="01217C8F" w14:textId="08F58D0A" w:rsidR="008D1E7E" w:rsidRPr="001716BB" w:rsidRDefault="00B93038" w:rsidP="00C8791A">
      <w:pPr>
        <w:pStyle w:val="Titre2"/>
      </w:pPr>
      <w:r w:rsidRPr="001716BB">
        <w:t>Garage</w:t>
      </w:r>
    </w:p>
    <w:p w14:paraId="2667E9F9" w14:textId="12570B34" w:rsidR="008D1E7E" w:rsidRPr="001716BB" w:rsidRDefault="002130B2" w:rsidP="00F234C1">
      <w:pPr>
        <w:keepNext/>
        <w:keepLines/>
        <w:spacing w:after="120"/>
      </w:pPr>
      <w:r w:rsidRPr="001716BB">
        <w:t>Le souscripteur exécute-t-il</w:t>
      </w:r>
      <w:r w:rsidR="008D1E7E" w:rsidRPr="001716BB">
        <w:t xml:space="preserve"> des activités de garagiste ?</w:t>
      </w:r>
    </w:p>
    <w:p w14:paraId="5A7253EC" w14:textId="3F2B76BC" w:rsidR="002130B2" w:rsidRPr="001716BB" w:rsidRDefault="002130B2"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1716BB">
        <w:rPr>
          <w:bdr w:val="single" w:sz="4" w:space="0" w:color="auto"/>
        </w:rPr>
        <w:t>OUI</w:t>
      </w:r>
      <w:r w:rsidRPr="001716BB">
        <w:t xml:space="preserve"> /</w:t>
      </w:r>
      <w:r w:rsidRPr="001716BB">
        <w:rPr>
          <w:strike/>
        </w:rPr>
        <w:t>NON</w:t>
      </w:r>
    </w:p>
    <w:p w14:paraId="2DA3BD5E" w14:textId="73DD5288" w:rsidR="008D1E7E" w:rsidRPr="001716BB" w:rsidRDefault="008D1E7E" w:rsidP="00F234C1">
      <w:pPr>
        <w:keepNext/>
        <w:keepLines/>
        <w:spacing w:after="120"/>
      </w:pPr>
      <w:r w:rsidRPr="001716BB">
        <w:t xml:space="preserve">Si OUI, </w:t>
      </w:r>
      <w:r w:rsidR="005E59F8" w:rsidRPr="001716BB">
        <w:t>réalise-t-il ce type de prestation</w:t>
      </w:r>
      <w:r w:rsidRPr="001716BB">
        <w:t xml:space="preserve"> pour le compte de tiers ?</w:t>
      </w:r>
    </w:p>
    <w:p w14:paraId="4390A8B1" w14:textId="77777777" w:rsidR="00ED3B8D" w:rsidRPr="001716BB" w:rsidRDefault="002130B2"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1716BB">
        <w:rPr>
          <w:strike/>
        </w:rPr>
        <w:t>OUI</w:t>
      </w:r>
      <w:r w:rsidRPr="001716BB">
        <w:t xml:space="preserve"> / </w:t>
      </w:r>
      <w:r w:rsidRPr="001716BB">
        <w:rPr>
          <w:bdr w:val="single" w:sz="4" w:space="0" w:color="auto"/>
        </w:rPr>
        <w:t>NON</w:t>
      </w:r>
    </w:p>
    <w:p w14:paraId="27DAB199" w14:textId="4D05376C" w:rsidR="002130B2" w:rsidRPr="001716BB" w:rsidRDefault="00ED3B8D" w:rsidP="00ED3B8D">
      <w:pPr>
        <w:keepLines/>
        <w:tabs>
          <w:tab w:val="left" w:pos="851"/>
        </w:tabs>
        <w:spacing w:before="240" w:after="240"/>
        <w:rPr>
          <w:b/>
          <w:bCs/>
          <w:color w:val="FF0000"/>
        </w:rPr>
      </w:pPr>
      <w:r w:rsidRPr="001716BB">
        <w:rPr>
          <w:b/>
          <w:bCs/>
          <w:color w:val="FF0000"/>
        </w:rPr>
        <w:t>Si OUI, questionnaire complémentaire à demander à la Société PROTECTAS.</w:t>
      </w:r>
    </w:p>
    <w:p w14:paraId="680CE4EF" w14:textId="29BBB546" w:rsidR="00C3340B" w:rsidRDefault="00C3340B" w:rsidP="00F234C1">
      <w:pPr>
        <w:pStyle w:val="Titre1"/>
      </w:pPr>
      <w:r w:rsidRPr="001716BB">
        <w:t>Autres informations</w:t>
      </w:r>
      <w:r w:rsidR="002130B2" w:rsidRPr="001716BB">
        <w:t xml:space="preserve"> éventuelles</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CA30AE" w14:paraId="156D239E" w14:textId="77777777" w:rsidTr="00C45CDF">
        <w:tc>
          <w:tcPr>
            <w:tcW w:w="9213" w:type="dxa"/>
            <w:vAlign w:val="center"/>
          </w:tcPr>
          <w:p w14:paraId="3738B464" w14:textId="77777777" w:rsidR="00CA30AE" w:rsidRPr="00A3330D" w:rsidRDefault="00CA30AE" w:rsidP="00DD4661">
            <w:pPr>
              <w:keepLines/>
              <w:tabs>
                <w:tab w:val="left" w:pos="851"/>
              </w:tabs>
              <w:spacing w:before="80" w:after="80"/>
              <w:rPr>
                <w:rFonts w:asciiTheme="minorHAnsi" w:hAnsiTheme="minorHAnsi" w:cstheme="minorHAnsi"/>
                <w:sz w:val="22"/>
                <w:szCs w:val="22"/>
              </w:rPr>
            </w:pPr>
          </w:p>
        </w:tc>
      </w:tr>
    </w:tbl>
    <w:p w14:paraId="21260731" w14:textId="77777777" w:rsidR="007801D6" w:rsidRPr="007801D6" w:rsidRDefault="007801D6" w:rsidP="007801D6"/>
    <w:sectPr w:rsidR="007801D6" w:rsidRPr="007801D6" w:rsidSect="007E656E">
      <w:footerReference w:type="default" r:id="rId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749EE" w14:textId="77777777" w:rsidR="006515B1" w:rsidRDefault="006515B1" w:rsidP="006603F5">
      <w:r>
        <w:separator/>
      </w:r>
    </w:p>
  </w:endnote>
  <w:endnote w:type="continuationSeparator" w:id="0">
    <w:p w14:paraId="7ADFD279" w14:textId="77777777" w:rsidR="006515B1" w:rsidRDefault="006515B1" w:rsidP="00660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1CCEF" w14:textId="62DBCE86" w:rsidR="00775202" w:rsidRDefault="00775202" w:rsidP="00C6634F">
    <w:pPr>
      <w:pStyle w:val="Pieddepage"/>
      <w:jc w:val="center"/>
    </w:pPr>
    <w:r w:rsidRPr="00D85423">
      <w:rPr>
        <w:sz w:val="22"/>
        <w:szCs w:val="22"/>
      </w:rPr>
      <w:t xml:space="preserve">Assurance </w:t>
    </w:r>
    <w:r>
      <w:rPr>
        <w:sz w:val="22"/>
        <w:szCs w:val="22"/>
      </w:rPr>
      <w:t>« responsabilité</w:t>
    </w:r>
    <w:r w:rsidRPr="00D85423">
      <w:rPr>
        <w:sz w:val="22"/>
        <w:szCs w:val="22"/>
      </w:rPr>
      <w:t xml:space="preserve"> et risques annexes</w:t>
    </w:r>
    <w:r>
      <w:rPr>
        <w:sz w:val="22"/>
        <w:szCs w:val="22"/>
      </w:rPr>
      <w:t xml:space="preserve">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6F2100">
      <w:rPr>
        <w:sz w:val="22"/>
        <w:szCs w:val="22"/>
      </w:rPr>
      <w:t>1</w:t>
    </w:r>
    <w:r w:rsidRPr="006F2100">
      <w:rPr>
        <w:sz w:val="22"/>
        <w:szCs w:val="22"/>
      </w:rPr>
      <w:fldChar w:fldCharType="end"/>
    </w:r>
    <w:r>
      <w:rPr>
        <w:sz w:val="22"/>
        <w:szCs w:val="22"/>
      </w:rPr>
      <w:t>/</w:t>
    </w:r>
    <w:r>
      <w:rPr>
        <w:sz w:val="22"/>
        <w:szCs w:val="22"/>
      </w:rPr>
      <w:fldChar w:fldCharType="begin"/>
    </w:r>
    <w:r>
      <w:rPr>
        <w:sz w:val="22"/>
        <w:szCs w:val="22"/>
      </w:rPr>
      <w:instrText xml:space="preserve"> NUMPAGES   \* MERGEFORMAT </w:instrText>
    </w:r>
    <w:r>
      <w:rPr>
        <w:sz w:val="22"/>
        <w:szCs w:val="22"/>
      </w:rPr>
      <w:fldChar w:fldCharType="separate"/>
    </w:r>
    <w:r>
      <w:rPr>
        <w:noProof/>
        <w:sz w:val="22"/>
        <w:szCs w:val="22"/>
      </w:rPr>
      <w:t>5</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9534E" w14:textId="77777777" w:rsidR="006515B1" w:rsidRDefault="006515B1" w:rsidP="006603F5">
      <w:r>
        <w:separator/>
      </w:r>
    </w:p>
  </w:footnote>
  <w:footnote w:type="continuationSeparator" w:id="0">
    <w:p w14:paraId="4BBB3017" w14:textId="77777777" w:rsidR="006515B1" w:rsidRDefault="006515B1" w:rsidP="006603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266EC"/>
    <w:multiLevelType w:val="hybridMultilevel"/>
    <w:tmpl w:val="F12E10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AEB4513"/>
    <w:multiLevelType w:val="hybridMultilevel"/>
    <w:tmpl w:val="429229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9934C2"/>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4" w15:restartNumberingAfterBreak="0">
    <w:nsid w:val="317E5ACF"/>
    <w:multiLevelType w:val="hybridMultilevel"/>
    <w:tmpl w:val="14F8C71C"/>
    <w:lvl w:ilvl="0" w:tplc="FFFFFFFF">
      <w:start w:val="1"/>
      <w:numFmt w:val="bullet"/>
      <w:lvlText w:val=""/>
      <w:lvlJc w:val="left"/>
      <w:pPr>
        <w:tabs>
          <w:tab w:val="num" w:pos="1920"/>
        </w:tabs>
        <w:ind w:left="1920" w:hanging="360"/>
      </w:pPr>
      <w:rPr>
        <w:rFonts w:ascii="Wingdings" w:hAnsi="Wingdings" w:hint="default"/>
      </w:rPr>
    </w:lvl>
    <w:lvl w:ilvl="1" w:tplc="FFFFFFFF" w:tentative="1">
      <w:start w:val="1"/>
      <w:numFmt w:val="bullet"/>
      <w:lvlText w:val="o"/>
      <w:lvlJc w:val="left"/>
      <w:pPr>
        <w:tabs>
          <w:tab w:val="num" w:pos="3000"/>
        </w:tabs>
        <w:ind w:left="3000" w:hanging="360"/>
      </w:pPr>
      <w:rPr>
        <w:rFonts w:ascii="Courier New" w:hAnsi="Courier New" w:hint="default"/>
      </w:rPr>
    </w:lvl>
    <w:lvl w:ilvl="2" w:tplc="FFFFFFFF" w:tentative="1">
      <w:start w:val="1"/>
      <w:numFmt w:val="bullet"/>
      <w:lvlText w:val=""/>
      <w:lvlJc w:val="left"/>
      <w:pPr>
        <w:tabs>
          <w:tab w:val="num" w:pos="3720"/>
        </w:tabs>
        <w:ind w:left="3720" w:hanging="360"/>
      </w:pPr>
      <w:rPr>
        <w:rFonts w:ascii="Wingdings" w:hAnsi="Wingdings" w:hint="default"/>
      </w:rPr>
    </w:lvl>
    <w:lvl w:ilvl="3" w:tplc="FFFFFFFF" w:tentative="1">
      <w:start w:val="1"/>
      <w:numFmt w:val="bullet"/>
      <w:lvlText w:val=""/>
      <w:lvlJc w:val="left"/>
      <w:pPr>
        <w:tabs>
          <w:tab w:val="num" w:pos="4440"/>
        </w:tabs>
        <w:ind w:left="4440" w:hanging="360"/>
      </w:pPr>
      <w:rPr>
        <w:rFonts w:ascii="Symbol" w:hAnsi="Symbol" w:hint="default"/>
      </w:rPr>
    </w:lvl>
    <w:lvl w:ilvl="4" w:tplc="FFFFFFFF" w:tentative="1">
      <w:start w:val="1"/>
      <w:numFmt w:val="bullet"/>
      <w:lvlText w:val="o"/>
      <w:lvlJc w:val="left"/>
      <w:pPr>
        <w:tabs>
          <w:tab w:val="num" w:pos="5160"/>
        </w:tabs>
        <w:ind w:left="5160" w:hanging="360"/>
      </w:pPr>
      <w:rPr>
        <w:rFonts w:ascii="Courier New" w:hAnsi="Courier New" w:hint="default"/>
      </w:rPr>
    </w:lvl>
    <w:lvl w:ilvl="5" w:tplc="FFFFFFFF" w:tentative="1">
      <w:start w:val="1"/>
      <w:numFmt w:val="bullet"/>
      <w:lvlText w:val=""/>
      <w:lvlJc w:val="left"/>
      <w:pPr>
        <w:tabs>
          <w:tab w:val="num" w:pos="5880"/>
        </w:tabs>
        <w:ind w:left="5880" w:hanging="360"/>
      </w:pPr>
      <w:rPr>
        <w:rFonts w:ascii="Wingdings" w:hAnsi="Wingdings" w:hint="default"/>
      </w:rPr>
    </w:lvl>
    <w:lvl w:ilvl="6" w:tplc="FFFFFFFF" w:tentative="1">
      <w:start w:val="1"/>
      <w:numFmt w:val="bullet"/>
      <w:lvlText w:val=""/>
      <w:lvlJc w:val="left"/>
      <w:pPr>
        <w:tabs>
          <w:tab w:val="num" w:pos="6600"/>
        </w:tabs>
        <w:ind w:left="6600" w:hanging="360"/>
      </w:pPr>
      <w:rPr>
        <w:rFonts w:ascii="Symbol" w:hAnsi="Symbol" w:hint="default"/>
      </w:rPr>
    </w:lvl>
    <w:lvl w:ilvl="7" w:tplc="FFFFFFFF" w:tentative="1">
      <w:start w:val="1"/>
      <w:numFmt w:val="bullet"/>
      <w:lvlText w:val="o"/>
      <w:lvlJc w:val="left"/>
      <w:pPr>
        <w:tabs>
          <w:tab w:val="num" w:pos="7320"/>
        </w:tabs>
        <w:ind w:left="7320" w:hanging="360"/>
      </w:pPr>
      <w:rPr>
        <w:rFonts w:ascii="Courier New" w:hAnsi="Courier New" w:hint="default"/>
      </w:rPr>
    </w:lvl>
    <w:lvl w:ilvl="8" w:tplc="FFFFFFFF" w:tentative="1">
      <w:start w:val="1"/>
      <w:numFmt w:val="bullet"/>
      <w:lvlText w:val=""/>
      <w:lvlJc w:val="left"/>
      <w:pPr>
        <w:tabs>
          <w:tab w:val="num" w:pos="8040"/>
        </w:tabs>
        <w:ind w:left="8040" w:hanging="360"/>
      </w:pPr>
      <w:rPr>
        <w:rFonts w:ascii="Wingdings" w:hAnsi="Wingdings" w:hint="default"/>
      </w:rPr>
    </w:lvl>
  </w:abstractNum>
  <w:abstractNum w:abstractNumId="5" w15:restartNumberingAfterBreak="0">
    <w:nsid w:val="34B40D04"/>
    <w:multiLevelType w:val="singleLevel"/>
    <w:tmpl w:val="FFFFFFFF"/>
    <w:lvl w:ilvl="0">
      <w:numFmt w:val="decimal"/>
      <w:lvlText w:val="*"/>
      <w:lvlJc w:val="left"/>
    </w:lvl>
  </w:abstractNum>
  <w:abstractNum w:abstractNumId="6" w15:restartNumberingAfterBreak="0">
    <w:nsid w:val="38C52A58"/>
    <w:multiLevelType w:val="hybridMultilevel"/>
    <w:tmpl w:val="4F9EF568"/>
    <w:lvl w:ilvl="0" w:tplc="FFFFFFFF">
      <w:start w:val="1"/>
      <w:numFmt w:val="bullet"/>
      <w:lvlText w:val=""/>
      <w:lvlJc w:val="left"/>
      <w:pPr>
        <w:tabs>
          <w:tab w:val="num" w:pos="1920"/>
        </w:tabs>
        <w:ind w:left="1920" w:hanging="360"/>
      </w:pPr>
      <w:rPr>
        <w:rFonts w:ascii="Wingdings" w:hAnsi="Wingdings" w:hint="default"/>
      </w:rPr>
    </w:lvl>
    <w:lvl w:ilvl="1" w:tplc="FFFFFFFF" w:tentative="1">
      <w:start w:val="1"/>
      <w:numFmt w:val="bullet"/>
      <w:lvlText w:val="o"/>
      <w:lvlJc w:val="left"/>
      <w:pPr>
        <w:tabs>
          <w:tab w:val="num" w:pos="3000"/>
        </w:tabs>
        <w:ind w:left="3000" w:hanging="360"/>
      </w:pPr>
      <w:rPr>
        <w:rFonts w:ascii="Courier New" w:hAnsi="Courier New" w:hint="default"/>
      </w:rPr>
    </w:lvl>
    <w:lvl w:ilvl="2" w:tplc="FFFFFFFF" w:tentative="1">
      <w:start w:val="1"/>
      <w:numFmt w:val="bullet"/>
      <w:lvlText w:val=""/>
      <w:lvlJc w:val="left"/>
      <w:pPr>
        <w:tabs>
          <w:tab w:val="num" w:pos="3720"/>
        </w:tabs>
        <w:ind w:left="3720" w:hanging="360"/>
      </w:pPr>
      <w:rPr>
        <w:rFonts w:ascii="Wingdings" w:hAnsi="Wingdings" w:hint="default"/>
      </w:rPr>
    </w:lvl>
    <w:lvl w:ilvl="3" w:tplc="FFFFFFFF" w:tentative="1">
      <w:start w:val="1"/>
      <w:numFmt w:val="bullet"/>
      <w:lvlText w:val=""/>
      <w:lvlJc w:val="left"/>
      <w:pPr>
        <w:tabs>
          <w:tab w:val="num" w:pos="4440"/>
        </w:tabs>
        <w:ind w:left="4440" w:hanging="360"/>
      </w:pPr>
      <w:rPr>
        <w:rFonts w:ascii="Symbol" w:hAnsi="Symbol" w:hint="default"/>
      </w:rPr>
    </w:lvl>
    <w:lvl w:ilvl="4" w:tplc="FFFFFFFF" w:tentative="1">
      <w:start w:val="1"/>
      <w:numFmt w:val="bullet"/>
      <w:lvlText w:val="o"/>
      <w:lvlJc w:val="left"/>
      <w:pPr>
        <w:tabs>
          <w:tab w:val="num" w:pos="5160"/>
        </w:tabs>
        <w:ind w:left="5160" w:hanging="360"/>
      </w:pPr>
      <w:rPr>
        <w:rFonts w:ascii="Courier New" w:hAnsi="Courier New" w:hint="default"/>
      </w:rPr>
    </w:lvl>
    <w:lvl w:ilvl="5" w:tplc="FFFFFFFF" w:tentative="1">
      <w:start w:val="1"/>
      <w:numFmt w:val="bullet"/>
      <w:lvlText w:val=""/>
      <w:lvlJc w:val="left"/>
      <w:pPr>
        <w:tabs>
          <w:tab w:val="num" w:pos="5880"/>
        </w:tabs>
        <w:ind w:left="5880" w:hanging="360"/>
      </w:pPr>
      <w:rPr>
        <w:rFonts w:ascii="Wingdings" w:hAnsi="Wingdings" w:hint="default"/>
      </w:rPr>
    </w:lvl>
    <w:lvl w:ilvl="6" w:tplc="FFFFFFFF" w:tentative="1">
      <w:start w:val="1"/>
      <w:numFmt w:val="bullet"/>
      <w:lvlText w:val=""/>
      <w:lvlJc w:val="left"/>
      <w:pPr>
        <w:tabs>
          <w:tab w:val="num" w:pos="6600"/>
        </w:tabs>
        <w:ind w:left="6600" w:hanging="360"/>
      </w:pPr>
      <w:rPr>
        <w:rFonts w:ascii="Symbol" w:hAnsi="Symbol" w:hint="default"/>
      </w:rPr>
    </w:lvl>
    <w:lvl w:ilvl="7" w:tplc="FFFFFFFF" w:tentative="1">
      <w:start w:val="1"/>
      <w:numFmt w:val="bullet"/>
      <w:lvlText w:val="o"/>
      <w:lvlJc w:val="left"/>
      <w:pPr>
        <w:tabs>
          <w:tab w:val="num" w:pos="7320"/>
        </w:tabs>
        <w:ind w:left="7320" w:hanging="360"/>
      </w:pPr>
      <w:rPr>
        <w:rFonts w:ascii="Courier New" w:hAnsi="Courier New" w:hint="default"/>
      </w:rPr>
    </w:lvl>
    <w:lvl w:ilvl="8" w:tplc="FFFFFFFF" w:tentative="1">
      <w:start w:val="1"/>
      <w:numFmt w:val="bullet"/>
      <w:lvlText w:val=""/>
      <w:lvlJc w:val="left"/>
      <w:pPr>
        <w:tabs>
          <w:tab w:val="num" w:pos="8040"/>
        </w:tabs>
        <w:ind w:left="8040" w:hanging="360"/>
      </w:pPr>
      <w:rPr>
        <w:rFonts w:ascii="Wingdings" w:hAnsi="Wingdings" w:hint="default"/>
      </w:rPr>
    </w:lvl>
  </w:abstractNum>
  <w:abstractNum w:abstractNumId="7" w15:restartNumberingAfterBreak="0">
    <w:nsid w:val="490475A9"/>
    <w:multiLevelType w:val="hybridMultilevel"/>
    <w:tmpl w:val="3C9A705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D212CE7"/>
    <w:multiLevelType w:val="hybridMultilevel"/>
    <w:tmpl w:val="AF5042CE"/>
    <w:lvl w:ilvl="0" w:tplc="FFFFFFFF">
      <w:start w:val="1"/>
      <w:numFmt w:val="bullet"/>
      <w:lvlText w:val=""/>
      <w:lvlJc w:val="left"/>
      <w:pPr>
        <w:tabs>
          <w:tab w:val="num" w:pos="2061"/>
        </w:tabs>
        <w:ind w:left="2061" w:hanging="360"/>
      </w:pPr>
      <w:rPr>
        <w:rFonts w:ascii="Wingdings" w:hAnsi="Wingdings" w:hint="default"/>
      </w:rPr>
    </w:lvl>
    <w:lvl w:ilvl="1" w:tplc="FFFFFFFF" w:tentative="1">
      <w:start w:val="1"/>
      <w:numFmt w:val="bullet"/>
      <w:lvlText w:val="o"/>
      <w:lvlJc w:val="left"/>
      <w:pPr>
        <w:tabs>
          <w:tab w:val="num" w:pos="3141"/>
        </w:tabs>
        <w:ind w:left="3141" w:hanging="360"/>
      </w:pPr>
      <w:rPr>
        <w:rFonts w:ascii="Courier New" w:hAnsi="Courier New" w:hint="default"/>
      </w:rPr>
    </w:lvl>
    <w:lvl w:ilvl="2" w:tplc="FFFFFFFF" w:tentative="1">
      <w:start w:val="1"/>
      <w:numFmt w:val="bullet"/>
      <w:lvlText w:val=""/>
      <w:lvlJc w:val="left"/>
      <w:pPr>
        <w:tabs>
          <w:tab w:val="num" w:pos="3861"/>
        </w:tabs>
        <w:ind w:left="3861" w:hanging="360"/>
      </w:pPr>
      <w:rPr>
        <w:rFonts w:ascii="Wingdings" w:hAnsi="Wingdings" w:hint="default"/>
      </w:rPr>
    </w:lvl>
    <w:lvl w:ilvl="3" w:tplc="FFFFFFFF" w:tentative="1">
      <w:start w:val="1"/>
      <w:numFmt w:val="bullet"/>
      <w:lvlText w:val=""/>
      <w:lvlJc w:val="left"/>
      <w:pPr>
        <w:tabs>
          <w:tab w:val="num" w:pos="4581"/>
        </w:tabs>
        <w:ind w:left="4581" w:hanging="360"/>
      </w:pPr>
      <w:rPr>
        <w:rFonts w:ascii="Symbol" w:hAnsi="Symbol" w:hint="default"/>
      </w:rPr>
    </w:lvl>
    <w:lvl w:ilvl="4" w:tplc="FFFFFFFF" w:tentative="1">
      <w:start w:val="1"/>
      <w:numFmt w:val="bullet"/>
      <w:lvlText w:val="o"/>
      <w:lvlJc w:val="left"/>
      <w:pPr>
        <w:tabs>
          <w:tab w:val="num" w:pos="5301"/>
        </w:tabs>
        <w:ind w:left="5301" w:hanging="360"/>
      </w:pPr>
      <w:rPr>
        <w:rFonts w:ascii="Courier New" w:hAnsi="Courier New" w:hint="default"/>
      </w:rPr>
    </w:lvl>
    <w:lvl w:ilvl="5" w:tplc="FFFFFFFF" w:tentative="1">
      <w:start w:val="1"/>
      <w:numFmt w:val="bullet"/>
      <w:lvlText w:val=""/>
      <w:lvlJc w:val="left"/>
      <w:pPr>
        <w:tabs>
          <w:tab w:val="num" w:pos="6021"/>
        </w:tabs>
        <w:ind w:left="6021" w:hanging="360"/>
      </w:pPr>
      <w:rPr>
        <w:rFonts w:ascii="Wingdings" w:hAnsi="Wingdings" w:hint="default"/>
      </w:rPr>
    </w:lvl>
    <w:lvl w:ilvl="6" w:tplc="FFFFFFFF" w:tentative="1">
      <w:start w:val="1"/>
      <w:numFmt w:val="bullet"/>
      <w:lvlText w:val=""/>
      <w:lvlJc w:val="left"/>
      <w:pPr>
        <w:tabs>
          <w:tab w:val="num" w:pos="6741"/>
        </w:tabs>
        <w:ind w:left="6741" w:hanging="360"/>
      </w:pPr>
      <w:rPr>
        <w:rFonts w:ascii="Symbol" w:hAnsi="Symbol" w:hint="default"/>
      </w:rPr>
    </w:lvl>
    <w:lvl w:ilvl="7" w:tplc="FFFFFFFF" w:tentative="1">
      <w:start w:val="1"/>
      <w:numFmt w:val="bullet"/>
      <w:lvlText w:val="o"/>
      <w:lvlJc w:val="left"/>
      <w:pPr>
        <w:tabs>
          <w:tab w:val="num" w:pos="7461"/>
        </w:tabs>
        <w:ind w:left="7461" w:hanging="360"/>
      </w:pPr>
      <w:rPr>
        <w:rFonts w:ascii="Courier New" w:hAnsi="Courier New" w:hint="default"/>
      </w:rPr>
    </w:lvl>
    <w:lvl w:ilvl="8" w:tplc="FFFFFFFF"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4ECA71BB"/>
    <w:multiLevelType w:val="hybridMultilevel"/>
    <w:tmpl w:val="AF9EF2F0"/>
    <w:lvl w:ilvl="0" w:tplc="FFFFFFFF">
      <w:start w:val="1"/>
      <w:numFmt w:val="bullet"/>
      <w:lvlText w:val=""/>
      <w:lvlJc w:val="left"/>
      <w:pPr>
        <w:tabs>
          <w:tab w:val="num" w:pos="2061"/>
        </w:tabs>
        <w:ind w:left="2061" w:hanging="360"/>
      </w:pPr>
      <w:rPr>
        <w:rFonts w:ascii="Wingdings" w:hAnsi="Wingdings" w:hint="default"/>
      </w:rPr>
    </w:lvl>
    <w:lvl w:ilvl="1" w:tplc="FFFFFFFF">
      <w:start w:val="1"/>
      <w:numFmt w:val="bullet"/>
      <w:lvlText w:val="o"/>
      <w:lvlJc w:val="left"/>
      <w:pPr>
        <w:tabs>
          <w:tab w:val="num" w:pos="3141"/>
        </w:tabs>
        <w:ind w:left="3141" w:hanging="360"/>
      </w:pPr>
      <w:rPr>
        <w:rFonts w:ascii="Courier New" w:hAnsi="Courier New" w:hint="default"/>
      </w:rPr>
    </w:lvl>
    <w:lvl w:ilvl="2" w:tplc="FFFFFFFF" w:tentative="1">
      <w:start w:val="1"/>
      <w:numFmt w:val="bullet"/>
      <w:lvlText w:val=""/>
      <w:lvlJc w:val="left"/>
      <w:pPr>
        <w:tabs>
          <w:tab w:val="num" w:pos="3861"/>
        </w:tabs>
        <w:ind w:left="3861" w:hanging="360"/>
      </w:pPr>
      <w:rPr>
        <w:rFonts w:ascii="Wingdings" w:hAnsi="Wingdings" w:hint="default"/>
      </w:rPr>
    </w:lvl>
    <w:lvl w:ilvl="3" w:tplc="FFFFFFFF" w:tentative="1">
      <w:start w:val="1"/>
      <w:numFmt w:val="bullet"/>
      <w:lvlText w:val=""/>
      <w:lvlJc w:val="left"/>
      <w:pPr>
        <w:tabs>
          <w:tab w:val="num" w:pos="4581"/>
        </w:tabs>
        <w:ind w:left="4581" w:hanging="360"/>
      </w:pPr>
      <w:rPr>
        <w:rFonts w:ascii="Symbol" w:hAnsi="Symbol" w:hint="default"/>
      </w:rPr>
    </w:lvl>
    <w:lvl w:ilvl="4" w:tplc="FFFFFFFF" w:tentative="1">
      <w:start w:val="1"/>
      <w:numFmt w:val="bullet"/>
      <w:lvlText w:val="o"/>
      <w:lvlJc w:val="left"/>
      <w:pPr>
        <w:tabs>
          <w:tab w:val="num" w:pos="5301"/>
        </w:tabs>
        <w:ind w:left="5301" w:hanging="360"/>
      </w:pPr>
      <w:rPr>
        <w:rFonts w:ascii="Courier New" w:hAnsi="Courier New" w:hint="default"/>
      </w:rPr>
    </w:lvl>
    <w:lvl w:ilvl="5" w:tplc="FFFFFFFF" w:tentative="1">
      <w:start w:val="1"/>
      <w:numFmt w:val="bullet"/>
      <w:lvlText w:val=""/>
      <w:lvlJc w:val="left"/>
      <w:pPr>
        <w:tabs>
          <w:tab w:val="num" w:pos="6021"/>
        </w:tabs>
        <w:ind w:left="6021" w:hanging="360"/>
      </w:pPr>
      <w:rPr>
        <w:rFonts w:ascii="Wingdings" w:hAnsi="Wingdings" w:hint="default"/>
      </w:rPr>
    </w:lvl>
    <w:lvl w:ilvl="6" w:tplc="FFFFFFFF" w:tentative="1">
      <w:start w:val="1"/>
      <w:numFmt w:val="bullet"/>
      <w:lvlText w:val=""/>
      <w:lvlJc w:val="left"/>
      <w:pPr>
        <w:tabs>
          <w:tab w:val="num" w:pos="6741"/>
        </w:tabs>
        <w:ind w:left="6741" w:hanging="360"/>
      </w:pPr>
      <w:rPr>
        <w:rFonts w:ascii="Symbol" w:hAnsi="Symbol" w:hint="default"/>
      </w:rPr>
    </w:lvl>
    <w:lvl w:ilvl="7" w:tplc="FFFFFFFF" w:tentative="1">
      <w:start w:val="1"/>
      <w:numFmt w:val="bullet"/>
      <w:lvlText w:val="o"/>
      <w:lvlJc w:val="left"/>
      <w:pPr>
        <w:tabs>
          <w:tab w:val="num" w:pos="7461"/>
        </w:tabs>
        <w:ind w:left="7461" w:hanging="360"/>
      </w:pPr>
      <w:rPr>
        <w:rFonts w:ascii="Courier New" w:hAnsi="Courier New" w:hint="default"/>
      </w:rPr>
    </w:lvl>
    <w:lvl w:ilvl="8" w:tplc="FFFFFFFF"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501A3C27"/>
    <w:multiLevelType w:val="hybridMultilevel"/>
    <w:tmpl w:val="E8FEDA7C"/>
    <w:lvl w:ilvl="0" w:tplc="FFFFFFFF">
      <w:start w:val="1"/>
      <w:numFmt w:val="bullet"/>
      <w:lvlText w:val=""/>
      <w:lvlJc w:val="left"/>
      <w:pPr>
        <w:ind w:left="2988" w:hanging="360"/>
      </w:pPr>
      <w:rPr>
        <w:rFonts w:ascii="Symbol" w:hAnsi="Symbol" w:hint="default"/>
        <w:b w:val="0"/>
        <w:i w:val="0"/>
        <w:sz w:val="24"/>
        <w:u w:val="none"/>
      </w:rPr>
    </w:lvl>
    <w:lvl w:ilvl="1" w:tplc="FFFFFFFF" w:tentative="1">
      <w:start w:val="1"/>
      <w:numFmt w:val="bullet"/>
      <w:lvlText w:val="o"/>
      <w:lvlJc w:val="left"/>
      <w:pPr>
        <w:ind w:left="3708" w:hanging="360"/>
      </w:pPr>
      <w:rPr>
        <w:rFonts w:ascii="Courier New" w:hAnsi="Courier New" w:cs="Courier New" w:hint="default"/>
      </w:rPr>
    </w:lvl>
    <w:lvl w:ilvl="2" w:tplc="FFFFFFFF" w:tentative="1">
      <w:start w:val="1"/>
      <w:numFmt w:val="bullet"/>
      <w:lvlText w:val=""/>
      <w:lvlJc w:val="left"/>
      <w:pPr>
        <w:ind w:left="4428" w:hanging="360"/>
      </w:pPr>
      <w:rPr>
        <w:rFonts w:ascii="Wingdings" w:hAnsi="Wingdings" w:hint="default"/>
      </w:rPr>
    </w:lvl>
    <w:lvl w:ilvl="3" w:tplc="FFFFFFFF" w:tentative="1">
      <w:start w:val="1"/>
      <w:numFmt w:val="bullet"/>
      <w:lvlText w:val=""/>
      <w:lvlJc w:val="left"/>
      <w:pPr>
        <w:ind w:left="5148" w:hanging="360"/>
      </w:pPr>
      <w:rPr>
        <w:rFonts w:ascii="Symbol" w:hAnsi="Symbol" w:hint="default"/>
      </w:rPr>
    </w:lvl>
    <w:lvl w:ilvl="4" w:tplc="FFFFFFFF" w:tentative="1">
      <w:start w:val="1"/>
      <w:numFmt w:val="bullet"/>
      <w:lvlText w:val="o"/>
      <w:lvlJc w:val="left"/>
      <w:pPr>
        <w:ind w:left="5868" w:hanging="360"/>
      </w:pPr>
      <w:rPr>
        <w:rFonts w:ascii="Courier New" w:hAnsi="Courier New" w:cs="Courier New" w:hint="default"/>
      </w:rPr>
    </w:lvl>
    <w:lvl w:ilvl="5" w:tplc="FFFFFFFF" w:tentative="1">
      <w:start w:val="1"/>
      <w:numFmt w:val="bullet"/>
      <w:lvlText w:val=""/>
      <w:lvlJc w:val="left"/>
      <w:pPr>
        <w:ind w:left="6588" w:hanging="360"/>
      </w:pPr>
      <w:rPr>
        <w:rFonts w:ascii="Wingdings" w:hAnsi="Wingdings" w:hint="default"/>
      </w:rPr>
    </w:lvl>
    <w:lvl w:ilvl="6" w:tplc="FFFFFFFF" w:tentative="1">
      <w:start w:val="1"/>
      <w:numFmt w:val="bullet"/>
      <w:lvlText w:val=""/>
      <w:lvlJc w:val="left"/>
      <w:pPr>
        <w:ind w:left="7308" w:hanging="360"/>
      </w:pPr>
      <w:rPr>
        <w:rFonts w:ascii="Symbol" w:hAnsi="Symbol" w:hint="default"/>
      </w:rPr>
    </w:lvl>
    <w:lvl w:ilvl="7" w:tplc="FFFFFFFF" w:tentative="1">
      <w:start w:val="1"/>
      <w:numFmt w:val="bullet"/>
      <w:lvlText w:val="o"/>
      <w:lvlJc w:val="left"/>
      <w:pPr>
        <w:ind w:left="8028" w:hanging="360"/>
      </w:pPr>
      <w:rPr>
        <w:rFonts w:ascii="Courier New" w:hAnsi="Courier New" w:cs="Courier New" w:hint="default"/>
      </w:rPr>
    </w:lvl>
    <w:lvl w:ilvl="8" w:tplc="FFFFFFFF" w:tentative="1">
      <w:start w:val="1"/>
      <w:numFmt w:val="bullet"/>
      <w:lvlText w:val=""/>
      <w:lvlJc w:val="left"/>
      <w:pPr>
        <w:ind w:left="8748" w:hanging="360"/>
      </w:pPr>
      <w:rPr>
        <w:rFonts w:ascii="Wingdings" w:hAnsi="Wingdings" w:hint="default"/>
      </w:rPr>
    </w:lvl>
  </w:abstractNum>
  <w:abstractNum w:abstractNumId="11" w15:restartNumberingAfterBreak="0">
    <w:nsid w:val="5BDA06A2"/>
    <w:multiLevelType w:val="singleLevel"/>
    <w:tmpl w:val="5AEEB83E"/>
    <w:lvl w:ilvl="0">
      <w:start w:val="1"/>
      <w:numFmt w:val="bullet"/>
      <w:lvlText w:val=""/>
      <w:lvlJc w:val="left"/>
      <w:pPr>
        <w:tabs>
          <w:tab w:val="num" w:pos="360"/>
        </w:tabs>
        <w:ind w:left="360" w:hanging="360"/>
      </w:pPr>
      <w:rPr>
        <w:rFonts w:ascii="Symbol" w:hAnsi="Symbol" w:hint="default"/>
        <w:b w:val="0"/>
        <w:i w:val="0"/>
      </w:rPr>
    </w:lvl>
  </w:abstractNum>
  <w:abstractNum w:abstractNumId="12" w15:restartNumberingAfterBreak="0">
    <w:nsid w:val="5CE05366"/>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13" w15:restartNumberingAfterBreak="0">
    <w:nsid w:val="68F832D9"/>
    <w:multiLevelType w:val="hybridMultilevel"/>
    <w:tmpl w:val="C4DA5E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0C4FFC"/>
    <w:multiLevelType w:val="singleLevel"/>
    <w:tmpl w:val="9A3EB598"/>
    <w:lvl w:ilvl="0">
      <w:start w:val="5"/>
      <w:numFmt w:val="bullet"/>
      <w:lvlText w:val="-"/>
      <w:lvlJc w:val="left"/>
      <w:pPr>
        <w:tabs>
          <w:tab w:val="num" w:pos="2770"/>
        </w:tabs>
        <w:ind w:left="2770" w:hanging="360"/>
      </w:pPr>
      <w:rPr>
        <w:rFonts w:ascii="Times New Roman" w:hAnsi="Times New Roman" w:hint="default"/>
      </w:rPr>
    </w:lvl>
  </w:abstractNum>
  <w:abstractNum w:abstractNumId="15" w15:restartNumberingAfterBreak="0">
    <w:nsid w:val="799F2B81"/>
    <w:multiLevelType w:val="hybridMultilevel"/>
    <w:tmpl w:val="409894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EED12ED"/>
    <w:multiLevelType w:val="singleLevel"/>
    <w:tmpl w:val="AC886F78"/>
    <w:lvl w:ilvl="0">
      <w:start w:val="1"/>
      <w:numFmt w:val="bullet"/>
      <w:lvlText w:val="-"/>
      <w:lvlJc w:val="left"/>
      <w:pPr>
        <w:tabs>
          <w:tab w:val="num" w:pos="360"/>
        </w:tabs>
        <w:ind w:left="340" w:hanging="340"/>
      </w:pPr>
      <w:rPr>
        <w:rFonts w:hint="default"/>
      </w:rPr>
    </w:lvl>
  </w:abstractNum>
  <w:num w:numId="1">
    <w:abstractNumId w:val="1"/>
  </w:num>
  <w:num w:numId="2">
    <w:abstractNumId w:val="2"/>
  </w:num>
  <w:num w:numId="3">
    <w:abstractNumId w:val="14"/>
  </w:num>
  <w:num w:numId="4">
    <w:abstractNumId w:val="12"/>
  </w:num>
  <w:num w:numId="5">
    <w:abstractNumId w:val="3"/>
  </w:num>
  <w:num w:numId="6">
    <w:abstractNumId w:val="8"/>
  </w:num>
  <w:num w:numId="7">
    <w:abstractNumId w:val="4"/>
  </w:num>
  <w:num w:numId="8">
    <w:abstractNumId w:val="6"/>
  </w:num>
  <w:num w:numId="9">
    <w:abstractNumId w:val="10"/>
  </w:num>
  <w:num w:numId="10">
    <w:abstractNumId w:val="5"/>
  </w:num>
  <w:num w:numId="11">
    <w:abstractNumId w:val="11"/>
  </w:num>
  <w:num w:numId="12">
    <w:abstractNumId w:val="15"/>
  </w:num>
  <w:num w:numId="13">
    <w:abstractNumId w:val="16"/>
  </w:num>
  <w:num w:numId="14">
    <w:abstractNumId w:val="9"/>
  </w:num>
  <w:num w:numId="15">
    <w:abstractNumId w:val="7"/>
  </w:num>
  <w:num w:numId="16">
    <w:abstractNumId w:val="13"/>
  </w:num>
  <w:num w:numId="17">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6145"/>
  </w:hdrShapeDefaults>
  <w:footnotePr>
    <w:numRestart w:val="eachSect"/>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DD6"/>
    <w:rsid w:val="00007FB1"/>
    <w:rsid w:val="0001032A"/>
    <w:rsid w:val="00010518"/>
    <w:rsid w:val="00010561"/>
    <w:rsid w:val="00010688"/>
    <w:rsid w:val="00010728"/>
    <w:rsid w:val="00010D99"/>
    <w:rsid w:val="00010FFC"/>
    <w:rsid w:val="000118C3"/>
    <w:rsid w:val="000125E9"/>
    <w:rsid w:val="00012BF8"/>
    <w:rsid w:val="00013B7F"/>
    <w:rsid w:val="00013C91"/>
    <w:rsid w:val="00013E6F"/>
    <w:rsid w:val="000142E3"/>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0BE"/>
    <w:rsid w:val="00026501"/>
    <w:rsid w:val="000266EC"/>
    <w:rsid w:val="00026859"/>
    <w:rsid w:val="00026876"/>
    <w:rsid w:val="00026886"/>
    <w:rsid w:val="000268B3"/>
    <w:rsid w:val="000270D7"/>
    <w:rsid w:val="00027F2A"/>
    <w:rsid w:val="000300F8"/>
    <w:rsid w:val="00030134"/>
    <w:rsid w:val="000303EB"/>
    <w:rsid w:val="000307A1"/>
    <w:rsid w:val="000307AA"/>
    <w:rsid w:val="0003104E"/>
    <w:rsid w:val="00031301"/>
    <w:rsid w:val="0003136F"/>
    <w:rsid w:val="00031611"/>
    <w:rsid w:val="0003178F"/>
    <w:rsid w:val="000318FF"/>
    <w:rsid w:val="00031F75"/>
    <w:rsid w:val="00032532"/>
    <w:rsid w:val="000326E6"/>
    <w:rsid w:val="00032925"/>
    <w:rsid w:val="0003292B"/>
    <w:rsid w:val="00032B45"/>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BF2"/>
    <w:rsid w:val="00056C2C"/>
    <w:rsid w:val="000578D2"/>
    <w:rsid w:val="00060AE9"/>
    <w:rsid w:val="00060BBA"/>
    <w:rsid w:val="00060D0C"/>
    <w:rsid w:val="00060FFE"/>
    <w:rsid w:val="00061162"/>
    <w:rsid w:val="000612A7"/>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BEF"/>
    <w:rsid w:val="00066C1E"/>
    <w:rsid w:val="00066F57"/>
    <w:rsid w:val="00066FA9"/>
    <w:rsid w:val="0006732D"/>
    <w:rsid w:val="00067331"/>
    <w:rsid w:val="00067AB7"/>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2FE6"/>
    <w:rsid w:val="000832C8"/>
    <w:rsid w:val="00083354"/>
    <w:rsid w:val="000836AF"/>
    <w:rsid w:val="00083D3C"/>
    <w:rsid w:val="00083D71"/>
    <w:rsid w:val="00083EE6"/>
    <w:rsid w:val="0008470E"/>
    <w:rsid w:val="000847D7"/>
    <w:rsid w:val="000851A9"/>
    <w:rsid w:val="00085383"/>
    <w:rsid w:val="000864A7"/>
    <w:rsid w:val="0008679C"/>
    <w:rsid w:val="00086AF8"/>
    <w:rsid w:val="00086B13"/>
    <w:rsid w:val="00086C43"/>
    <w:rsid w:val="00086E53"/>
    <w:rsid w:val="00087762"/>
    <w:rsid w:val="00090111"/>
    <w:rsid w:val="0009012F"/>
    <w:rsid w:val="000902F4"/>
    <w:rsid w:val="00090B18"/>
    <w:rsid w:val="0009120E"/>
    <w:rsid w:val="00091982"/>
    <w:rsid w:val="00091A89"/>
    <w:rsid w:val="00091C16"/>
    <w:rsid w:val="000922AD"/>
    <w:rsid w:val="00092523"/>
    <w:rsid w:val="0009264E"/>
    <w:rsid w:val="00092ACF"/>
    <w:rsid w:val="00092E15"/>
    <w:rsid w:val="00093926"/>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8B8"/>
    <w:rsid w:val="000A3B86"/>
    <w:rsid w:val="000A3F9C"/>
    <w:rsid w:val="000A401C"/>
    <w:rsid w:val="000A42CF"/>
    <w:rsid w:val="000A4370"/>
    <w:rsid w:val="000A4666"/>
    <w:rsid w:val="000A52C1"/>
    <w:rsid w:val="000A63A1"/>
    <w:rsid w:val="000A655B"/>
    <w:rsid w:val="000A6806"/>
    <w:rsid w:val="000A6D45"/>
    <w:rsid w:val="000A6FCD"/>
    <w:rsid w:val="000A7102"/>
    <w:rsid w:val="000A7359"/>
    <w:rsid w:val="000A7401"/>
    <w:rsid w:val="000A7704"/>
    <w:rsid w:val="000A7985"/>
    <w:rsid w:val="000A79F6"/>
    <w:rsid w:val="000A7B88"/>
    <w:rsid w:val="000B0114"/>
    <w:rsid w:val="000B06F8"/>
    <w:rsid w:val="000B0B38"/>
    <w:rsid w:val="000B0B8C"/>
    <w:rsid w:val="000B141E"/>
    <w:rsid w:val="000B1429"/>
    <w:rsid w:val="000B1554"/>
    <w:rsid w:val="000B15FB"/>
    <w:rsid w:val="000B1A63"/>
    <w:rsid w:val="000B1E43"/>
    <w:rsid w:val="000B1E64"/>
    <w:rsid w:val="000B1F88"/>
    <w:rsid w:val="000B1FEF"/>
    <w:rsid w:val="000B1FFE"/>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419"/>
    <w:rsid w:val="000B75A6"/>
    <w:rsid w:val="000B76F2"/>
    <w:rsid w:val="000B7980"/>
    <w:rsid w:val="000B7FAB"/>
    <w:rsid w:val="000C02C2"/>
    <w:rsid w:val="000C0483"/>
    <w:rsid w:val="000C05B6"/>
    <w:rsid w:val="000C0B0D"/>
    <w:rsid w:val="000C0F86"/>
    <w:rsid w:val="000C0F89"/>
    <w:rsid w:val="000C17BD"/>
    <w:rsid w:val="000C1A11"/>
    <w:rsid w:val="000C2CE6"/>
    <w:rsid w:val="000C2F0E"/>
    <w:rsid w:val="000C3050"/>
    <w:rsid w:val="000C4052"/>
    <w:rsid w:val="000C4BCA"/>
    <w:rsid w:val="000C4FB2"/>
    <w:rsid w:val="000C53C6"/>
    <w:rsid w:val="000C55DA"/>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75B"/>
    <w:rsid w:val="000D1C44"/>
    <w:rsid w:val="000D1C4D"/>
    <w:rsid w:val="000D2078"/>
    <w:rsid w:val="000D217C"/>
    <w:rsid w:val="000D2845"/>
    <w:rsid w:val="000D2A80"/>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7BE"/>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70"/>
    <w:rsid w:val="000E62D2"/>
    <w:rsid w:val="000E68FA"/>
    <w:rsid w:val="000E6951"/>
    <w:rsid w:val="000E69D6"/>
    <w:rsid w:val="000E6A19"/>
    <w:rsid w:val="000E6E9C"/>
    <w:rsid w:val="000E7434"/>
    <w:rsid w:val="000E7C6C"/>
    <w:rsid w:val="000E7D44"/>
    <w:rsid w:val="000E7F2E"/>
    <w:rsid w:val="000F0237"/>
    <w:rsid w:val="000F0251"/>
    <w:rsid w:val="000F039D"/>
    <w:rsid w:val="000F04C4"/>
    <w:rsid w:val="000F0626"/>
    <w:rsid w:val="000F0F09"/>
    <w:rsid w:val="000F12F5"/>
    <w:rsid w:val="000F13DE"/>
    <w:rsid w:val="000F14EE"/>
    <w:rsid w:val="000F1583"/>
    <w:rsid w:val="000F1679"/>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7ED"/>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B45"/>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3FB"/>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571"/>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4C1"/>
    <w:rsid w:val="001465EA"/>
    <w:rsid w:val="001467C0"/>
    <w:rsid w:val="00146FC7"/>
    <w:rsid w:val="001472FC"/>
    <w:rsid w:val="00147417"/>
    <w:rsid w:val="00147A87"/>
    <w:rsid w:val="00147B5F"/>
    <w:rsid w:val="00147BBC"/>
    <w:rsid w:val="00147CAE"/>
    <w:rsid w:val="00150099"/>
    <w:rsid w:val="0015012F"/>
    <w:rsid w:val="00150328"/>
    <w:rsid w:val="00150CBB"/>
    <w:rsid w:val="0015112C"/>
    <w:rsid w:val="0015145F"/>
    <w:rsid w:val="001515C7"/>
    <w:rsid w:val="00151C3F"/>
    <w:rsid w:val="00152386"/>
    <w:rsid w:val="00152C3F"/>
    <w:rsid w:val="00152E63"/>
    <w:rsid w:val="00152EBA"/>
    <w:rsid w:val="001532D4"/>
    <w:rsid w:val="0015477F"/>
    <w:rsid w:val="00154C46"/>
    <w:rsid w:val="0015557E"/>
    <w:rsid w:val="0015569E"/>
    <w:rsid w:val="00155AEB"/>
    <w:rsid w:val="00155B0D"/>
    <w:rsid w:val="00155B30"/>
    <w:rsid w:val="00155CCD"/>
    <w:rsid w:val="00155E01"/>
    <w:rsid w:val="00156B25"/>
    <w:rsid w:val="00156C78"/>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5F7A"/>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6BB"/>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5F54"/>
    <w:rsid w:val="0017681E"/>
    <w:rsid w:val="00176C03"/>
    <w:rsid w:val="001772DE"/>
    <w:rsid w:val="001773B5"/>
    <w:rsid w:val="001777CF"/>
    <w:rsid w:val="001778CA"/>
    <w:rsid w:val="0018033F"/>
    <w:rsid w:val="00180FA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CFC"/>
    <w:rsid w:val="001B1D4D"/>
    <w:rsid w:val="001B1FFB"/>
    <w:rsid w:val="001B2018"/>
    <w:rsid w:val="001B2153"/>
    <w:rsid w:val="001B21EA"/>
    <w:rsid w:val="001B27CB"/>
    <w:rsid w:val="001B2B25"/>
    <w:rsid w:val="001B2C5A"/>
    <w:rsid w:val="001B2F35"/>
    <w:rsid w:val="001B320D"/>
    <w:rsid w:val="001B33D8"/>
    <w:rsid w:val="001B35AE"/>
    <w:rsid w:val="001B3629"/>
    <w:rsid w:val="001B404B"/>
    <w:rsid w:val="001B415F"/>
    <w:rsid w:val="001B43B1"/>
    <w:rsid w:val="001B45D9"/>
    <w:rsid w:val="001B4D86"/>
    <w:rsid w:val="001B52CE"/>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27D"/>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8C0"/>
    <w:rsid w:val="001C4BC0"/>
    <w:rsid w:val="001C4D05"/>
    <w:rsid w:val="001C4EF9"/>
    <w:rsid w:val="001C57AC"/>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D59"/>
    <w:rsid w:val="001D6FCF"/>
    <w:rsid w:val="001D7528"/>
    <w:rsid w:val="001D7B30"/>
    <w:rsid w:val="001D7B9F"/>
    <w:rsid w:val="001D7E0C"/>
    <w:rsid w:val="001E02BE"/>
    <w:rsid w:val="001E04D5"/>
    <w:rsid w:val="001E0680"/>
    <w:rsid w:val="001E07DA"/>
    <w:rsid w:val="001E0849"/>
    <w:rsid w:val="001E0B02"/>
    <w:rsid w:val="001E0BAA"/>
    <w:rsid w:val="001E0E12"/>
    <w:rsid w:val="001E1053"/>
    <w:rsid w:val="001E1DDC"/>
    <w:rsid w:val="001E20EC"/>
    <w:rsid w:val="001E2147"/>
    <w:rsid w:val="001E2222"/>
    <w:rsid w:val="001E2584"/>
    <w:rsid w:val="001E34BD"/>
    <w:rsid w:val="001E34F4"/>
    <w:rsid w:val="001E361B"/>
    <w:rsid w:val="001E394C"/>
    <w:rsid w:val="001E3E46"/>
    <w:rsid w:val="001E4C84"/>
    <w:rsid w:val="001E4DDA"/>
    <w:rsid w:val="001E4EC7"/>
    <w:rsid w:val="001E4F38"/>
    <w:rsid w:val="001E5198"/>
    <w:rsid w:val="001E5647"/>
    <w:rsid w:val="001E5A4A"/>
    <w:rsid w:val="001E5C37"/>
    <w:rsid w:val="001E5C80"/>
    <w:rsid w:val="001E6E04"/>
    <w:rsid w:val="001E6E4C"/>
    <w:rsid w:val="001E6E50"/>
    <w:rsid w:val="001E7793"/>
    <w:rsid w:val="001E7C8B"/>
    <w:rsid w:val="001F0BA1"/>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BD1"/>
    <w:rsid w:val="001F7F96"/>
    <w:rsid w:val="0020059A"/>
    <w:rsid w:val="00200822"/>
    <w:rsid w:val="0020082C"/>
    <w:rsid w:val="002008C7"/>
    <w:rsid w:val="00200C11"/>
    <w:rsid w:val="0020118F"/>
    <w:rsid w:val="002012A5"/>
    <w:rsid w:val="00201485"/>
    <w:rsid w:val="0020169B"/>
    <w:rsid w:val="002017F7"/>
    <w:rsid w:val="00201A80"/>
    <w:rsid w:val="00201D01"/>
    <w:rsid w:val="00201E98"/>
    <w:rsid w:val="002020B5"/>
    <w:rsid w:val="00202361"/>
    <w:rsid w:val="00202513"/>
    <w:rsid w:val="00202A8A"/>
    <w:rsid w:val="00202C13"/>
    <w:rsid w:val="00202CC6"/>
    <w:rsid w:val="00202FBA"/>
    <w:rsid w:val="002035E7"/>
    <w:rsid w:val="00203739"/>
    <w:rsid w:val="002037BC"/>
    <w:rsid w:val="00203DF6"/>
    <w:rsid w:val="00203EF9"/>
    <w:rsid w:val="00204885"/>
    <w:rsid w:val="00204DB6"/>
    <w:rsid w:val="002058C9"/>
    <w:rsid w:val="0020609A"/>
    <w:rsid w:val="00206341"/>
    <w:rsid w:val="002067FD"/>
    <w:rsid w:val="0020687B"/>
    <w:rsid w:val="00206D52"/>
    <w:rsid w:val="002072DA"/>
    <w:rsid w:val="002075E0"/>
    <w:rsid w:val="00207615"/>
    <w:rsid w:val="00207B85"/>
    <w:rsid w:val="00207D2E"/>
    <w:rsid w:val="002102F7"/>
    <w:rsid w:val="0021047A"/>
    <w:rsid w:val="0021078B"/>
    <w:rsid w:val="00210A0D"/>
    <w:rsid w:val="00210B14"/>
    <w:rsid w:val="00210C2D"/>
    <w:rsid w:val="00210D57"/>
    <w:rsid w:val="00210D5E"/>
    <w:rsid w:val="002110E4"/>
    <w:rsid w:val="002118A9"/>
    <w:rsid w:val="00211DF9"/>
    <w:rsid w:val="00212235"/>
    <w:rsid w:val="00212238"/>
    <w:rsid w:val="00212718"/>
    <w:rsid w:val="002127F6"/>
    <w:rsid w:val="00212D01"/>
    <w:rsid w:val="00212E28"/>
    <w:rsid w:val="00213099"/>
    <w:rsid w:val="002130B2"/>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5DD"/>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48B7"/>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837"/>
    <w:rsid w:val="00232B5A"/>
    <w:rsid w:val="00233706"/>
    <w:rsid w:val="002339AF"/>
    <w:rsid w:val="00233DC7"/>
    <w:rsid w:val="00234234"/>
    <w:rsid w:val="00234953"/>
    <w:rsid w:val="002350DF"/>
    <w:rsid w:val="002350E0"/>
    <w:rsid w:val="002359AB"/>
    <w:rsid w:val="00235F38"/>
    <w:rsid w:val="0023644E"/>
    <w:rsid w:val="00236478"/>
    <w:rsid w:val="00236920"/>
    <w:rsid w:val="002369FD"/>
    <w:rsid w:val="00236A72"/>
    <w:rsid w:val="00236FC3"/>
    <w:rsid w:val="002375B6"/>
    <w:rsid w:val="0023763F"/>
    <w:rsid w:val="0023796E"/>
    <w:rsid w:val="00237FB2"/>
    <w:rsid w:val="002402D8"/>
    <w:rsid w:val="00240354"/>
    <w:rsid w:val="00240F1D"/>
    <w:rsid w:val="00241785"/>
    <w:rsid w:val="002419C1"/>
    <w:rsid w:val="00241ED0"/>
    <w:rsid w:val="00242182"/>
    <w:rsid w:val="00242441"/>
    <w:rsid w:val="00242799"/>
    <w:rsid w:val="00242813"/>
    <w:rsid w:val="002429AD"/>
    <w:rsid w:val="00242BEF"/>
    <w:rsid w:val="00242CD2"/>
    <w:rsid w:val="002430CD"/>
    <w:rsid w:val="002430DA"/>
    <w:rsid w:val="002432C7"/>
    <w:rsid w:val="00243AFB"/>
    <w:rsid w:val="00243C2B"/>
    <w:rsid w:val="00243DE2"/>
    <w:rsid w:val="00243F85"/>
    <w:rsid w:val="002444AB"/>
    <w:rsid w:val="002446D9"/>
    <w:rsid w:val="0024475D"/>
    <w:rsid w:val="002447EF"/>
    <w:rsid w:val="00244887"/>
    <w:rsid w:val="00244A24"/>
    <w:rsid w:val="00244A9C"/>
    <w:rsid w:val="00244AC0"/>
    <w:rsid w:val="0024500D"/>
    <w:rsid w:val="00245221"/>
    <w:rsid w:val="002452CE"/>
    <w:rsid w:val="002458DF"/>
    <w:rsid w:val="00245E2E"/>
    <w:rsid w:val="0024604A"/>
    <w:rsid w:val="002461D7"/>
    <w:rsid w:val="0024622E"/>
    <w:rsid w:val="00246F24"/>
    <w:rsid w:val="0024769B"/>
    <w:rsid w:val="002478D4"/>
    <w:rsid w:val="00247A0C"/>
    <w:rsid w:val="00247F65"/>
    <w:rsid w:val="0025016F"/>
    <w:rsid w:val="00250337"/>
    <w:rsid w:val="00250E27"/>
    <w:rsid w:val="00250E6E"/>
    <w:rsid w:val="002511F2"/>
    <w:rsid w:val="002516FD"/>
    <w:rsid w:val="002520FE"/>
    <w:rsid w:val="0025216A"/>
    <w:rsid w:val="00252409"/>
    <w:rsid w:val="002526E0"/>
    <w:rsid w:val="0025279B"/>
    <w:rsid w:val="0025300F"/>
    <w:rsid w:val="00253056"/>
    <w:rsid w:val="00253358"/>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1ED"/>
    <w:rsid w:val="00264200"/>
    <w:rsid w:val="002642B1"/>
    <w:rsid w:val="002645F5"/>
    <w:rsid w:val="0026469D"/>
    <w:rsid w:val="002648C1"/>
    <w:rsid w:val="002649F1"/>
    <w:rsid w:val="00264E44"/>
    <w:rsid w:val="0026505A"/>
    <w:rsid w:val="002654F8"/>
    <w:rsid w:val="0026576F"/>
    <w:rsid w:val="002659A2"/>
    <w:rsid w:val="002659E2"/>
    <w:rsid w:val="00265DB0"/>
    <w:rsid w:val="0026627C"/>
    <w:rsid w:val="00266FED"/>
    <w:rsid w:val="0026742E"/>
    <w:rsid w:val="00267530"/>
    <w:rsid w:val="00270FB5"/>
    <w:rsid w:val="00271703"/>
    <w:rsid w:val="00271892"/>
    <w:rsid w:val="00271EBF"/>
    <w:rsid w:val="00271F8F"/>
    <w:rsid w:val="00272EF2"/>
    <w:rsid w:val="00272F3A"/>
    <w:rsid w:val="0027364B"/>
    <w:rsid w:val="002736F1"/>
    <w:rsid w:val="00273FC2"/>
    <w:rsid w:val="002741EA"/>
    <w:rsid w:val="0027439F"/>
    <w:rsid w:val="00274537"/>
    <w:rsid w:val="00274775"/>
    <w:rsid w:val="00274885"/>
    <w:rsid w:val="00274C97"/>
    <w:rsid w:val="00274E6A"/>
    <w:rsid w:val="00275183"/>
    <w:rsid w:val="00275953"/>
    <w:rsid w:val="002759E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3AC"/>
    <w:rsid w:val="002877DC"/>
    <w:rsid w:val="00287884"/>
    <w:rsid w:val="002879FE"/>
    <w:rsid w:val="00287A71"/>
    <w:rsid w:val="00287B73"/>
    <w:rsid w:val="00287C11"/>
    <w:rsid w:val="00287D21"/>
    <w:rsid w:val="00287F7D"/>
    <w:rsid w:val="00290348"/>
    <w:rsid w:val="002903F1"/>
    <w:rsid w:val="002906F6"/>
    <w:rsid w:val="002907D6"/>
    <w:rsid w:val="002907F5"/>
    <w:rsid w:val="00290A9E"/>
    <w:rsid w:val="00291025"/>
    <w:rsid w:val="0029113E"/>
    <w:rsid w:val="002917AF"/>
    <w:rsid w:val="00291B77"/>
    <w:rsid w:val="002921FA"/>
    <w:rsid w:val="00292482"/>
    <w:rsid w:val="002925E2"/>
    <w:rsid w:val="00292D47"/>
    <w:rsid w:val="00292DFF"/>
    <w:rsid w:val="00293548"/>
    <w:rsid w:val="0029441B"/>
    <w:rsid w:val="0029489D"/>
    <w:rsid w:val="0029497F"/>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165"/>
    <w:rsid w:val="002A545D"/>
    <w:rsid w:val="002A57F0"/>
    <w:rsid w:val="002A59F4"/>
    <w:rsid w:val="002A5BEC"/>
    <w:rsid w:val="002A661A"/>
    <w:rsid w:val="002A6D56"/>
    <w:rsid w:val="002A72D5"/>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5F04"/>
    <w:rsid w:val="002C6900"/>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B48"/>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C76"/>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DDE"/>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4D98"/>
    <w:rsid w:val="0030503F"/>
    <w:rsid w:val="003051B2"/>
    <w:rsid w:val="00305216"/>
    <w:rsid w:val="003056AC"/>
    <w:rsid w:val="003057B4"/>
    <w:rsid w:val="003057C9"/>
    <w:rsid w:val="00305967"/>
    <w:rsid w:val="003061FA"/>
    <w:rsid w:val="003062C3"/>
    <w:rsid w:val="003074A2"/>
    <w:rsid w:val="003075B5"/>
    <w:rsid w:val="00307778"/>
    <w:rsid w:val="003079B9"/>
    <w:rsid w:val="00307CB5"/>
    <w:rsid w:val="003101A8"/>
    <w:rsid w:val="003102E0"/>
    <w:rsid w:val="00310873"/>
    <w:rsid w:val="00310C63"/>
    <w:rsid w:val="00310C9E"/>
    <w:rsid w:val="0031164F"/>
    <w:rsid w:val="0031183D"/>
    <w:rsid w:val="00311D05"/>
    <w:rsid w:val="00311E41"/>
    <w:rsid w:val="00311EFC"/>
    <w:rsid w:val="00311FDA"/>
    <w:rsid w:val="003120F5"/>
    <w:rsid w:val="00313CF4"/>
    <w:rsid w:val="00313F95"/>
    <w:rsid w:val="00314729"/>
    <w:rsid w:val="003147B7"/>
    <w:rsid w:val="00314F01"/>
    <w:rsid w:val="00315741"/>
    <w:rsid w:val="003158EF"/>
    <w:rsid w:val="00315961"/>
    <w:rsid w:val="003159BF"/>
    <w:rsid w:val="00315C57"/>
    <w:rsid w:val="00315CC6"/>
    <w:rsid w:val="00316189"/>
    <w:rsid w:val="003161F9"/>
    <w:rsid w:val="0031650A"/>
    <w:rsid w:val="0031683D"/>
    <w:rsid w:val="00316A86"/>
    <w:rsid w:val="00316BA9"/>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491"/>
    <w:rsid w:val="0032366B"/>
    <w:rsid w:val="003236C0"/>
    <w:rsid w:val="00323A1B"/>
    <w:rsid w:val="00323FA7"/>
    <w:rsid w:val="003244BB"/>
    <w:rsid w:val="00324650"/>
    <w:rsid w:val="0032488C"/>
    <w:rsid w:val="00324A54"/>
    <w:rsid w:val="00324B9F"/>
    <w:rsid w:val="00324CBC"/>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C34"/>
    <w:rsid w:val="00331D6F"/>
    <w:rsid w:val="00331DA7"/>
    <w:rsid w:val="00331DB4"/>
    <w:rsid w:val="0033222A"/>
    <w:rsid w:val="00332294"/>
    <w:rsid w:val="003324D1"/>
    <w:rsid w:val="00332997"/>
    <w:rsid w:val="00333234"/>
    <w:rsid w:val="0033350F"/>
    <w:rsid w:val="0033383E"/>
    <w:rsid w:val="003344BE"/>
    <w:rsid w:val="00334ADA"/>
    <w:rsid w:val="00334CE5"/>
    <w:rsid w:val="003352AC"/>
    <w:rsid w:val="0033585F"/>
    <w:rsid w:val="00335BF6"/>
    <w:rsid w:val="00335E66"/>
    <w:rsid w:val="00335ED9"/>
    <w:rsid w:val="003360BC"/>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33"/>
    <w:rsid w:val="0034737C"/>
    <w:rsid w:val="00347BB2"/>
    <w:rsid w:val="00347D35"/>
    <w:rsid w:val="00347D5D"/>
    <w:rsid w:val="00347F53"/>
    <w:rsid w:val="00350194"/>
    <w:rsid w:val="00350CD0"/>
    <w:rsid w:val="00351049"/>
    <w:rsid w:val="00351171"/>
    <w:rsid w:val="0035135C"/>
    <w:rsid w:val="003517A6"/>
    <w:rsid w:val="00352BC0"/>
    <w:rsid w:val="00352F58"/>
    <w:rsid w:val="00352FF4"/>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386"/>
    <w:rsid w:val="003634E6"/>
    <w:rsid w:val="0036350B"/>
    <w:rsid w:val="003642F9"/>
    <w:rsid w:val="0036457A"/>
    <w:rsid w:val="003648D3"/>
    <w:rsid w:val="00364EF3"/>
    <w:rsid w:val="003650CA"/>
    <w:rsid w:val="00365B62"/>
    <w:rsid w:val="00365FC6"/>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1D76"/>
    <w:rsid w:val="00372113"/>
    <w:rsid w:val="003726DD"/>
    <w:rsid w:val="003727B7"/>
    <w:rsid w:val="003727D7"/>
    <w:rsid w:val="00372B8B"/>
    <w:rsid w:val="00372CD3"/>
    <w:rsid w:val="003731C1"/>
    <w:rsid w:val="0037340B"/>
    <w:rsid w:val="00373581"/>
    <w:rsid w:val="003735A0"/>
    <w:rsid w:val="00373D49"/>
    <w:rsid w:val="00373E6F"/>
    <w:rsid w:val="0037418E"/>
    <w:rsid w:val="003743AF"/>
    <w:rsid w:val="00374761"/>
    <w:rsid w:val="0037498B"/>
    <w:rsid w:val="00374998"/>
    <w:rsid w:val="00374A8F"/>
    <w:rsid w:val="00374BBA"/>
    <w:rsid w:val="00374FB8"/>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1C64"/>
    <w:rsid w:val="003922B9"/>
    <w:rsid w:val="00392460"/>
    <w:rsid w:val="00392666"/>
    <w:rsid w:val="00393587"/>
    <w:rsid w:val="0039367D"/>
    <w:rsid w:val="003940D4"/>
    <w:rsid w:val="0039413F"/>
    <w:rsid w:val="00394427"/>
    <w:rsid w:val="0039445B"/>
    <w:rsid w:val="003947A3"/>
    <w:rsid w:val="00394B23"/>
    <w:rsid w:val="00394CB4"/>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0E7C"/>
    <w:rsid w:val="003A1149"/>
    <w:rsid w:val="003A1621"/>
    <w:rsid w:val="003A17DE"/>
    <w:rsid w:val="003A1B6D"/>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647"/>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7B"/>
    <w:rsid w:val="003C48C4"/>
    <w:rsid w:val="003C4C9E"/>
    <w:rsid w:val="003C4CA1"/>
    <w:rsid w:val="003C54AE"/>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3E92"/>
    <w:rsid w:val="003D44F0"/>
    <w:rsid w:val="003D4881"/>
    <w:rsid w:val="003D4AAC"/>
    <w:rsid w:val="003D4AE9"/>
    <w:rsid w:val="003D546B"/>
    <w:rsid w:val="003D573B"/>
    <w:rsid w:val="003D5DF3"/>
    <w:rsid w:val="003D6072"/>
    <w:rsid w:val="003D60D4"/>
    <w:rsid w:val="003D614D"/>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62"/>
    <w:rsid w:val="003E32A1"/>
    <w:rsid w:val="003E331C"/>
    <w:rsid w:val="003E3393"/>
    <w:rsid w:val="003E358C"/>
    <w:rsid w:val="003E3672"/>
    <w:rsid w:val="003E42E7"/>
    <w:rsid w:val="003E480D"/>
    <w:rsid w:val="003E48B5"/>
    <w:rsid w:val="003E4BA1"/>
    <w:rsid w:val="003E4C6E"/>
    <w:rsid w:val="003E4FF8"/>
    <w:rsid w:val="003E5637"/>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BA5"/>
    <w:rsid w:val="003F3DC6"/>
    <w:rsid w:val="003F3F1E"/>
    <w:rsid w:val="003F4E00"/>
    <w:rsid w:val="003F4FDD"/>
    <w:rsid w:val="003F52B1"/>
    <w:rsid w:val="003F554E"/>
    <w:rsid w:val="003F58EE"/>
    <w:rsid w:val="003F5B47"/>
    <w:rsid w:val="003F5BF9"/>
    <w:rsid w:val="003F6275"/>
    <w:rsid w:val="003F6616"/>
    <w:rsid w:val="003F68E0"/>
    <w:rsid w:val="003F6CDF"/>
    <w:rsid w:val="003F75BD"/>
    <w:rsid w:val="003F763D"/>
    <w:rsid w:val="003F7892"/>
    <w:rsid w:val="003F7A58"/>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4E1"/>
    <w:rsid w:val="0041263F"/>
    <w:rsid w:val="00412CFC"/>
    <w:rsid w:val="00412EF3"/>
    <w:rsid w:val="004130D4"/>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6B7"/>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190"/>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48"/>
    <w:rsid w:val="00435FAB"/>
    <w:rsid w:val="00436A60"/>
    <w:rsid w:val="00436F08"/>
    <w:rsid w:val="0043751C"/>
    <w:rsid w:val="00437765"/>
    <w:rsid w:val="0043779D"/>
    <w:rsid w:val="0043784F"/>
    <w:rsid w:val="00437A15"/>
    <w:rsid w:val="00437BDA"/>
    <w:rsid w:val="004400E4"/>
    <w:rsid w:val="004401FC"/>
    <w:rsid w:val="00440787"/>
    <w:rsid w:val="00440E26"/>
    <w:rsid w:val="00441112"/>
    <w:rsid w:val="00441250"/>
    <w:rsid w:val="004415D7"/>
    <w:rsid w:val="00441A80"/>
    <w:rsid w:val="00441AF6"/>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2D"/>
    <w:rsid w:val="00457294"/>
    <w:rsid w:val="004573CD"/>
    <w:rsid w:val="00457945"/>
    <w:rsid w:val="00457ADC"/>
    <w:rsid w:val="004604A8"/>
    <w:rsid w:val="004606A7"/>
    <w:rsid w:val="004608C1"/>
    <w:rsid w:val="0046093A"/>
    <w:rsid w:val="00460D00"/>
    <w:rsid w:val="004611A3"/>
    <w:rsid w:val="00461228"/>
    <w:rsid w:val="0046189E"/>
    <w:rsid w:val="00461C83"/>
    <w:rsid w:val="00462691"/>
    <w:rsid w:val="004626B4"/>
    <w:rsid w:val="0046290F"/>
    <w:rsid w:val="00462B3F"/>
    <w:rsid w:val="00463036"/>
    <w:rsid w:val="0046353C"/>
    <w:rsid w:val="00463670"/>
    <w:rsid w:val="00463694"/>
    <w:rsid w:val="004637E4"/>
    <w:rsid w:val="00464003"/>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7F9"/>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D61"/>
    <w:rsid w:val="00476EC1"/>
    <w:rsid w:val="004775FE"/>
    <w:rsid w:val="00477B2A"/>
    <w:rsid w:val="00477B3F"/>
    <w:rsid w:val="00477E78"/>
    <w:rsid w:val="00477F03"/>
    <w:rsid w:val="00480A84"/>
    <w:rsid w:val="00480BDA"/>
    <w:rsid w:val="00480F4C"/>
    <w:rsid w:val="00481043"/>
    <w:rsid w:val="004817F6"/>
    <w:rsid w:val="00481D1D"/>
    <w:rsid w:val="00481D51"/>
    <w:rsid w:val="00481D6E"/>
    <w:rsid w:val="00481E18"/>
    <w:rsid w:val="004823D3"/>
    <w:rsid w:val="0048275E"/>
    <w:rsid w:val="004827C9"/>
    <w:rsid w:val="00482A75"/>
    <w:rsid w:val="00482FBE"/>
    <w:rsid w:val="0048311C"/>
    <w:rsid w:val="004833E3"/>
    <w:rsid w:val="00483488"/>
    <w:rsid w:val="00483558"/>
    <w:rsid w:val="00483EAB"/>
    <w:rsid w:val="004847B2"/>
    <w:rsid w:val="00484BE7"/>
    <w:rsid w:val="0048547F"/>
    <w:rsid w:val="0048578D"/>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62"/>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0F03"/>
    <w:rsid w:val="004A1A2E"/>
    <w:rsid w:val="004A1CD3"/>
    <w:rsid w:val="004A1D25"/>
    <w:rsid w:val="004A24B3"/>
    <w:rsid w:val="004A25DF"/>
    <w:rsid w:val="004A2655"/>
    <w:rsid w:val="004A277E"/>
    <w:rsid w:val="004A28A5"/>
    <w:rsid w:val="004A32C1"/>
    <w:rsid w:val="004A3333"/>
    <w:rsid w:val="004A3CF7"/>
    <w:rsid w:val="004A42D0"/>
    <w:rsid w:val="004A4C7E"/>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78A"/>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2B9"/>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260"/>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E6706"/>
    <w:rsid w:val="004F0008"/>
    <w:rsid w:val="004F0565"/>
    <w:rsid w:val="004F0734"/>
    <w:rsid w:val="004F077B"/>
    <w:rsid w:val="004F0802"/>
    <w:rsid w:val="004F0AE0"/>
    <w:rsid w:val="004F0FF2"/>
    <w:rsid w:val="004F1008"/>
    <w:rsid w:val="004F1388"/>
    <w:rsid w:val="004F1430"/>
    <w:rsid w:val="004F25E0"/>
    <w:rsid w:val="004F2AC6"/>
    <w:rsid w:val="004F375B"/>
    <w:rsid w:val="004F3B0D"/>
    <w:rsid w:val="004F3C15"/>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7E9"/>
    <w:rsid w:val="00505AE0"/>
    <w:rsid w:val="00505EDB"/>
    <w:rsid w:val="00505F67"/>
    <w:rsid w:val="00505F9F"/>
    <w:rsid w:val="00506B6F"/>
    <w:rsid w:val="005102B0"/>
    <w:rsid w:val="0051074E"/>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4F2"/>
    <w:rsid w:val="00516834"/>
    <w:rsid w:val="00516C76"/>
    <w:rsid w:val="00516C8D"/>
    <w:rsid w:val="00517069"/>
    <w:rsid w:val="00517491"/>
    <w:rsid w:val="0051780D"/>
    <w:rsid w:val="00517918"/>
    <w:rsid w:val="00517FB9"/>
    <w:rsid w:val="005204E0"/>
    <w:rsid w:val="00520623"/>
    <w:rsid w:val="005209ED"/>
    <w:rsid w:val="005210A3"/>
    <w:rsid w:val="0052161B"/>
    <w:rsid w:val="005216CE"/>
    <w:rsid w:val="00521DAA"/>
    <w:rsid w:val="00522066"/>
    <w:rsid w:val="005221E7"/>
    <w:rsid w:val="00522773"/>
    <w:rsid w:val="00522B67"/>
    <w:rsid w:val="00522C2D"/>
    <w:rsid w:val="005233CF"/>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31"/>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0B8B"/>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5D6"/>
    <w:rsid w:val="005608AE"/>
    <w:rsid w:val="00560A42"/>
    <w:rsid w:val="00560C50"/>
    <w:rsid w:val="00560CB2"/>
    <w:rsid w:val="0056114F"/>
    <w:rsid w:val="0056122C"/>
    <w:rsid w:val="00561402"/>
    <w:rsid w:val="0056148F"/>
    <w:rsid w:val="00561567"/>
    <w:rsid w:val="005615A7"/>
    <w:rsid w:val="005617A9"/>
    <w:rsid w:val="00561A3A"/>
    <w:rsid w:val="00562416"/>
    <w:rsid w:val="00562516"/>
    <w:rsid w:val="00562976"/>
    <w:rsid w:val="00562BF7"/>
    <w:rsid w:val="00563325"/>
    <w:rsid w:val="0056335E"/>
    <w:rsid w:val="005633A8"/>
    <w:rsid w:val="0056383D"/>
    <w:rsid w:val="00563960"/>
    <w:rsid w:val="005639AD"/>
    <w:rsid w:val="00563D15"/>
    <w:rsid w:val="00563EFA"/>
    <w:rsid w:val="00564969"/>
    <w:rsid w:val="00564E64"/>
    <w:rsid w:val="00565055"/>
    <w:rsid w:val="00565CAD"/>
    <w:rsid w:val="00565DF7"/>
    <w:rsid w:val="00566761"/>
    <w:rsid w:val="00566B60"/>
    <w:rsid w:val="00567140"/>
    <w:rsid w:val="005672F6"/>
    <w:rsid w:val="00567770"/>
    <w:rsid w:val="00567864"/>
    <w:rsid w:val="005679B6"/>
    <w:rsid w:val="00567A29"/>
    <w:rsid w:val="00567B40"/>
    <w:rsid w:val="00567FEC"/>
    <w:rsid w:val="00570BC2"/>
    <w:rsid w:val="00570C96"/>
    <w:rsid w:val="00570D34"/>
    <w:rsid w:val="00570EF4"/>
    <w:rsid w:val="00571574"/>
    <w:rsid w:val="00571943"/>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0E8"/>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0AA"/>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A3A"/>
    <w:rsid w:val="00596AA5"/>
    <w:rsid w:val="00596CAA"/>
    <w:rsid w:val="00596E27"/>
    <w:rsid w:val="0059704F"/>
    <w:rsid w:val="005974F4"/>
    <w:rsid w:val="00597EA4"/>
    <w:rsid w:val="005A02DC"/>
    <w:rsid w:val="005A0895"/>
    <w:rsid w:val="005A08D3"/>
    <w:rsid w:val="005A0C3F"/>
    <w:rsid w:val="005A0CA3"/>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401"/>
    <w:rsid w:val="005A67C7"/>
    <w:rsid w:val="005A69B8"/>
    <w:rsid w:val="005A6ACD"/>
    <w:rsid w:val="005A7154"/>
    <w:rsid w:val="005A7159"/>
    <w:rsid w:val="005A727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5E0"/>
    <w:rsid w:val="005B3979"/>
    <w:rsid w:val="005B3BFF"/>
    <w:rsid w:val="005B4202"/>
    <w:rsid w:val="005B44BC"/>
    <w:rsid w:val="005B455B"/>
    <w:rsid w:val="005B5574"/>
    <w:rsid w:val="005B6129"/>
    <w:rsid w:val="005B6868"/>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7ED"/>
    <w:rsid w:val="005C3D76"/>
    <w:rsid w:val="005C4044"/>
    <w:rsid w:val="005C4F44"/>
    <w:rsid w:val="005C4F64"/>
    <w:rsid w:val="005C546D"/>
    <w:rsid w:val="005C548E"/>
    <w:rsid w:val="005C587E"/>
    <w:rsid w:val="005C5AEC"/>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3BF8"/>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184"/>
    <w:rsid w:val="005E2517"/>
    <w:rsid w:val="005E25B6"/>
    <w:rsid w:val="005E295E"/>
    <w:rsid w:val="005E2BB5"/>
    <w:rsid w:val="005E3448"/>
    <w:rsid w:val="005E36C5"/>
    <w:rsid w:val="005E384E"/>
    <w:rsid w:val="005E3BB8"/>
    <w:rsid w:val="005E3CC6"/>
    <w:rsid w:val="005E41AD"/>
    <w:rsid w:val="005E43D4"/>
    <w:rsid w:val="005E48B3"/>
    <w:rsid w:val="005E4956"/>
    <w:rsid w:val="005E5137"/>
    <w:rsid w:val="005E516F"/>
    <w:rsid w:val="005E5844"/>
    <w:rsid w:val="005E59F8"/>
    <w:rsid w:val="005E5BFA"/>
    <w:rsid w:val="005E5CED"/>
    <w:rsid w:val="005E6638"/>
    <w:rsid w:val="005E66CB"/>
    <w:rsid w:val="005E66ED"/>
    <w:rsid w:val="005E7469"/>
    <w:rsid w:val="005E76D4"/>
    <w:rsid w:val="005E7AFD"/>
    <w:rsid w:val="005F0195"/>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46F"/>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25"/>
    <w:rsid w:val="006140C5"/>
    <w:rsid w:val="00614270"/>
    <w:rsid w:val="00614277"/>
    <w:rsid w:val="006146A4"/>
    <w:rsid w:val="00614861"/>
    <w:rsid w:val="006149F9"/>
    <w:rsid w:val="00614C2C"/>
    <w:rsid w:val="00614F10"/>
    <w:rsid w:val="00615064"/>
    <w:rsid w:val="00616076"/>
    <w:rsid w:val="00616455"/>
    <w:rsid w:val="006168DE"/>
    <w:rsid w:val="00616AE4"/>
    <w:rsid w:val="00616EA6"/>
    <w:rsid w:val="00617622"/>
    <w:rsid w:val="0061766E"/>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D2A"/>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BB3"/>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A18"/>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4E4"/>
    <w:rsid w:val="00651505"/>
    <w:rsid w:val="00651514"/>
    <w:rsid w:val="006515B1"/>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603F5"/>
    <w:rsid w:val="00660B63"/>
    <w:rsid w:val="006611BF"/>
    <w:rsid w:val="006614E8"/>
    <w:rsid w:val="00661656"/>
    <w:rsid w:val="006617AE"/>
    <w:rsid w:val="00661FB4"/>
    <w:rsid w:val="0066206A"/>
    <w:rsid w:val="006620A4"/>
    <w:rsid w:val="0066234C"/>
    <w:rsid w:val="0066252C"/>
    <w:rsid w:val="00662BEA"/>
    <w:rsid w:val="00662F79"/>
    <w:rsid w:val="00663712"/>
    <w:rsid w:val="0066392C"/>
    <w:rsid w:val="00663D95"/>
    <w:rsid w:val="0066421A"/>
    <w:rsid w:val="006647BB"/>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67F8C"/>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2F64"/>
    <w:rsid w:val="00683C2B"/>
    <w:rsid w:val="00683E54"/>
    <w:rsid w:val="006844B2"/>
    <w:rsid w:val="006845CE"/>
    <w:rsid w:val="00684854"/>
    <w:rsid w:val="00684F38"/>
    <w:rsid w:val="006850A4"/>
    <w:rsid w:val="006851AD"/>
    <w:rsid w:val="00685219"/>
    <w:rsid w:val="0068599B"/>
    <w:rsid w:val="00686576"/>
    <w:rsid w:val="00686630"/>
    <w:rsid w:val="00686F7C"/>
    <w:rsid w:val="00690213"/>
    <w:rsid w:val="0069036C"/>
    <w:rsid w:val="006905CE"/>
    <w:rsid w:val="00690915"/>
    <w:rsid w:val="00690B18"/>
    <w:rsid w:val="00690B37"/>
    <w:rsid w:val="00690EFF"/>
    <w:rsid w:val="006914F4"/>
    <w:rsid w:val="00691BB2"/>
    <w:rsid w:val="00692214"/>
    <w:rsid w:val="0069238C"/>
    <w:rsid w:val="0069249D"/>
    <w:rsid w:val="00692BDE"/>
    <w:rsid w:val="00692F60"/>
    <w:rsid w:val="00693B84"/>
    <w:rsid w:val="00693D6A"/>
    <w:rsid w:val="00693DDB"/>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1A9"/>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0E"/>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3B42"/>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1F8"/>
    <w:rsid w:val="006C07FC"/>
    <w:rsid w:val="006C085F"/>
    <w:rsid w:val="006C0B85"/>
    <w:rsid w:val="006C0DB1"/>
    <w:rsid w:val="006C115B"/>
    <w:rsid w:val="006C1287"/>
    <w:rsid w:val="006C222F"/>
    <w:rsid w:val="006C36A0"/>
    <w:rsid w:val="006C451C"/>
    <w:rsid w:val="006C4612"/>
    <w:rsid w:val="006C4D84"/>
    <w:rsid w:val="006C51D3"/>
    <w:rsid w:val="006C58E5"/>
    <w:rsid w:val="006C5BAF"/>
    <w:rsid w:val="006C611A"/>
    <w:rsid w:val="006C615E"/>
    <w:rsid w:val="006C65DE"/>
    <w:rsid w:val="006C7309"/>
    <w:rsid w:val="006C756B"/>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4CE6"/>
    <w:rsid w:val="006D500A"/>
    <w:rsid w:val="006D5290"/>
    <w:rsid w:val="006D5BD5"/>
    <w:rsid w:val="006D5E49"/>
    <w:rsid w:val="006D5E84"/>
    <w:rsid w:val="006D606A"/>
    <w:rsid w:val="006D68EF"/>
    <w:rsid w:val="006D7479"/>
    <w:rsid w:val="006D757E"/>
    <w:rsid w:val="006D7990"/>
    <w:rsid w:val="006D7ACF"/>
    <w:rsid w:val="006D7FDF"/>
    <w:rsid w:val="006E0064"/>
    <w:rsid w:val="006E0195"/>
    <w:rsid w:val="006E03C5"/>
    <w:rsid w:val="006E0914"/>
    <w:rsid w:val="006E09E6"/>
    <w:rsid w:val="006E1297"/>
    <w:rsid w:val="006E16CC"/>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7F"/>
    <w:rsid w:val="006E30E2"/>
    <w:rsid w:val="006E3D88"/>
    <w:rsid w:val="006E3E72"/>
    <w:rsid w:val="006E3EDE"/>
    <w:rsid w:val="006E417B"/>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32E"/>
    <w:rsid w:val="00702703"/>
    <w:rsid w:val="00703A61"/>
    <w:rsid w:val="00703DAF"/>
    <w:rsid w:val="00704027"/>
    <w:rsid w:val="007042F8"/>
    <w:rsid w:val="00704334"/>
    <w:rsid w:val="00704E6A"/>
    <w:rsid w:val="007050BE"/>
    <w:rsid w:val="00705571"/>
    <w:rsid w:val="00705813"/>
    <w:rsid w:val="00705DFC"/>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27F4F"/>
    <w:rsid w:val="007307A6"/>
    <w:rsid w:val="00731387"/>
    <w:rsid w:val="0073146B"/>
    <w:rsid w:val="007317EF"/>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747"/>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EBC"/>
    <w:rsid w:val="00743F78"/>
    <w:rsid w:val="00744FC2"/>
    <w:rsid w:val="007451D3"/>
    <w:rsid w:val="00746647"/>
    <w:rsid w:val="00746A2C"/>
    <w:rsid w:val="00747174"/>
    <w:rsid w:val="00747767"/>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AF7"/>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3FED"/>
    <w:rsid w:val="007641C9"/>
    <w:rsid w:val="007647A5"/>
    <w:rsid w:val="00764897"/>
    <w:rsid w:val="00764A51"/>
    <w:rsid w:val="00765207"/>
    <w:rsid w:val="00765286"/>
    <w:rsid w:val="007658F3"/>
    <w:rsid w:val="00765989"/>
    <w:rsid w:val="00765D9F"/>
    <w:rsid w:val="007663EE"/>
    <w:rsid w:val="00766CA0"/>
    <w:rsid w:val="00767582"/>
    <w:rsid w:val="007675EB"/>
    <w:rsid w:val="00767767"/>
    <w:rsid w:val="00767AC2"/>
    <w:rsid w:val="0077011B"/>
    <w:rsid w:val="007707AB"/>
    <w:rsid w:val="00770BEF"/>
    <w:rsid w:val="007713EA"/>
    <w:rsid w:val="0077190B"/>
    <w:rsid w:val="007719AC"/>
    <w:rsid w:val="00771F42"/>
    <w:rsid w:val="0077231F"/>
    <w:rsid w:val="0077237C"/>
    <w:rsid w:val="007727C4"/>
    <w:rsid w:val="0077281C"/>
    <w:rsid w:val="00773373"/>
    <w:rsid w:val="00773447"/>
    <w:rsid w:val="00773B59"/>
    <w:rsid w:val="0077469E"/>
    <w:rsid w:val="007748E2"/>
    <w:rsid w:val="00775202"/>
    <w:rsid w:val="007758F7"/>
    <w:rsid w:val="00775C4B"/>
    <w:rsid w:val="007765F8"/>
    <w:rsid w:val="00776961"/>
    <w:rsid w:val="0077698B"/>
    <w:rsid w:val="007770AA"/>
    <w:rsid w:val="00777126"/>
    <w:rsid w:val="007771E2"/>
    <w:rsid w:val="00777A7A"/>
    <w:rsid w:val="00777AC0"/>
    <w:rsid w:val="00777DAF"/>
    <w:rsid w:val="00777DCC"/>
    <w:rsid w:val="007801D6"/>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7BE"/>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1DE8"/>
    <w:rsid w:val="007B24CF"/>
    <w:rsid w:val="007B24F3"/>
    <w:rsid w:val="007B25A1"/>
    <w:rsid w:val="007B2C63"/>
    <w:rsid w:val="007B2D09"/>
    <w:rsid w:val="007B319B"/>
    <w:rsid w:val="007B3243"/>
    <w:rsid w:val="007B400E"/>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6A68"/>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D96"/>
    <w:rsid w:val="007E0C1A"/>
    <w:rsid w:val="007E0E47"/>
    <w:rsid w:val="007E115F"/>
    <w:rsid w:val="007E14A5"/>
    <w:rsid w:val="007E14C2"/>
    <w:rsid w:val="007E15B6"/>
    <w:rsid w:val="007E1A40"/>
    <w:rsid w:val="007E1C43"/>
    <w:rsid w:val="007E1C73"/>
    <w:rsid w:val="007E22A8"/>
    <w:rsid w:val="007E23AA"/>
    <w:rsid w:val="007E23F8"/>
    <w:rsid w:val="007E2B65"/>
    <w:rsid w:val="007E3BF9"/>
    <w:rsid w:val="007E3D9B"/>
    <w:rsid w:val="007E3E0E"/>
    <w:rsid w:val="007E3E97"/>
    <w:rsid w:val="007E538B"/>
    <w:rsid w:val="007E5534"/>
    <w:rsid w:val="007E5F3A"/>
    <w:rsid w:val="007E6264"/>
    <w:rsid w:val="007E656E"/>
    <w:rsid w:val="007E6638"/>
    <w:rsid w:val="007E6ECF"/>
    <w:rsid w:val="007E7139"/>
    <w:rsid w:val="007E723B"/>
    <w:rsid w:val="007E740C"/>
    <w:rsid w:val="007E748B"/>
    <w:rsid w:val="007E752E"/>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52"/>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010"/>
    <w:rsid w:val="00807228"/>
    <w:rsid w:val="008076C5"/>
    <w:rsid w:val="00807D5E"/>
    <w:rsid w:val="00810427"/>
    <w:rsid w:val="00810A86"/>
    <w:rsid w:val="008119C4"/>
    <w:rsid w:val="00811D38"/>
    <w:rsid w:val="00811EE9"/>
    <w:rsid w:val="00812C47"/>
    <w:rsid w:val="00812DE3"/>
    <w:rsid w:val="00813011"/>
    <w:rsid w:val="008136CA"/>
    <w:rsid w:val="00813FA1"/>
    <w:rsid w:val="00814304"/>
    <w:rsid w:val="008146C5"/>
    <w:rsid w:val="008149BE"/>
    <w:rsid w:val="00815740"/>
    <w:rsid w:val="008158EC"/>
    <w:rsid w:val="00815A97"/>
    <w:rsid w:val="00815AA2"/>
    <w:rsid w:val="00815B87"/>
    <w:rsid w:val="00815C74"/>
    <w:rsid w:val="00815F72"/>
    <w:rsid w:val="00815FD1"/>
    <w:rsid w:val="0081696C"/>
    <w:rsid w:val="008169EB"/>
    <w:rsid w:val="00816F71"/>
    <w:rsid w:val="008172E5"/>
    <w:rsid w:val="008176DF"/>
    <w:rsid w:val="008178C7"/>
    <w:rsid w:val="008178DE"/>
    <w:rsid w:val="00817AB9"/>
    <w:rsid w:val="00817BB3"/>
    <w:rsid w:val="008200BD"/>
    <w:rsid w:val="008200C4"/>
    <w:rsid w:val="00820401"/>
    <w:rsid w:val="00820716"/>
    <w:rsid w:val="0082077C"/>
    <w:rsid w:val="008208DB"/>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0F9C"/>
    <w:rsid w:val="008311D1"/>
    <w:rsid w:val="008314DB"/>
    <w:rsid w:val="00831915"/>
    <w:rsid w:val="00831F5D"/>
    <w:rsid w:val="00832283"/>
    <w:rsid w:val="0083260E"/>
    <w:rsid w:val="0083283C"/>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3FED"/>
    <w:rsid w:val="00844696"/>
    <w:rsid w:val="008448CD"/>
    <w:rsid w:val="00845078"/>
    <w:rsid w:val="008453C4"/>
    <w:rsid w:val="00845452"/>
    <w:rsid w:val="00845545"/>
    <w:rsid w:val="008456EF"/>
    <w:rsid w:val="00845AA3"/>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3F1"/>
    <w:rsid w:val="00854492"/>
    <w:rsid w:val="00854A3A"/>
    <w:rsid w:val="00854FB4"/>
    <w:rsid w:val="00855D8D"/>
    <w:rsid w:val="00856160"/>
    <w:rsid w:val="008561C6"/>
    <w:rsid w:val="0085625F"/>
    <w:rsid w:val="00856364"/>
    <w:rsid w:val="008563D7"/>
    <w:rsid w:val="008568EB"/>
    <w:rsid w:val="0085690E"/>
    <w:rsid w:val="00856EA8"/>
    <w:rsid w:val="00857399"/>
    <w:rsid w:val="0085754E"/>
    <w:rsid w:val="008576A6"/>
    <w:rsid w:val="00857854"/>
    <w:rsid w:val="00857AFC"/>
    <w:rsid w:val="00857C67"/>
    <w:rsid w:val="00857EF6"/>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887"/>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4ED"/>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6D35"/>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36B"/>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514"/>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AAC"/>
    <w:rsid w:val="008C0BCB"/>
    <w:rsid w:val="008C0BF7"/>
    <w:rsid w:val="008C0CAF"/>
    <w:rsid w:val="008C0D20"/>
    <w:rsid w:val="008C0F27"/>
    <w:rsid w:val="008C1D73"/>
    <w:rsid w:val="008C1DDE"/>
    <w:rsid w:val="008C2381"/>
    <w:rsid w:val="008C29B9"/>
    <w:rsid w:val="008C2EE6"/>
    <w:rsid w:val="008C3123"/>
    <w:rsid w:val="008C3384"/>
    <w:rsid w:val="008C382E"/>
    <w:rsid w:val="008C3AAC"/>
    <w:rsid w:val="008C3D18"/>
    <w:rsid w:val="008C46CE"/>
    <w:rsid w:val="008C5294"/>
    <w:rsid w:val="008C537F"/>
    <w:rsid w:val="008C5433"/>
    <w:rsid w:val="008C5942"/>
    <w:rsid w:val="008C59B9"/>
    <w:rsid w:val="008C5A8C"/>
    <w:rsid w:val="008C671C"/>
    <w:rsid w:val="008C7150"/>
    <w:rsid w:val="008C7661"/>
    <w:rsid w:val="008C7A1D"/>
    <w:rsid w:val="008D020A"/>
    <w:rsid w:val="008D0658"/>
    <w:rsid w:val="008D0687"/>
    <w:rsid w:val="008D0A7A"/>
    <w:rsid w:val="008D0EF5"/>
    <w:rsid w:val="008D1102"/>
    <w:rsid w:val="008D1228"/>
    <w:rsid w:val="008D141C"/>
    <w:rsid w:val="008D15EB"/>
    <w:rsid w:val="008D16F2"/>
    <w:rsid w:val="008D1E7E"/>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C8F"/>
    <w:rsid w:val="008D5DCA"/>
    <w:rsid w:val="008D6455"/>
    <w:rsid w:val="008D679E"/>
    <w:rsid w:val="008D69D5"/>
    <w:rsid w:val="008D6C36"/>
    <w:rsid w:val="008D7067"/>
    <w:rsid w:val="008D715E"/>
    <w:rsid w:val="008D721D"/>
    <w:rsid w:val="008D7240"/>
    <w:rsid w:val="008D7676"/>
    <w:rsid w:val="008D7A96"/>
    <w:rsid w:val="008D7AB4"/>
    <w:rsid w:val="008D7B97"/>
    <w:rsid w:val="008D7ECE"/>
    <w:rsid w:val="008D7FF0"/>
    <w:rsid w:val="008E0424"/>
    <w:rsid w:val="008E0A12"/>
    <w:rsid w:val="008E0A42"/>
    <w:rsid w:val="008E0A51"/>
    <w:rsid w:val="008E0A7E"/>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A2B"/>
    <w:rsid w:val="008E4BBB"/>
    <w:rsid w:val="008E50CF"/>
    <w:rsid w:val="008E5663"/>
    <w:rsid w:val="008E5C5C"/>
    <w:rsid w:val="008E5D4A"/>
    <w:rsid w:val="008E610E"/>
    <w:rsid w:val="008E62B5"/>
    <w:rsid w:val="008E647B"/>
    <w:rsid w:val="008E6BE4"/>
    <w:rsid w:val="008E732C"/>
    <w:rsid w:val="008E75E8"/>
    <w:rsid w:val="008E7C2E"/>
    <w:rsid w:val="008F0975"/>
    <w:rsid w:val="008F0BC0"/>
    <w:rsid w:val="008F0D04"/>
    <w:rsid w:val="008F1A8F"/>
    <w:rsid w:val="008F1B2A"/>
    <w:rsid w:val="008F1DB1"/>
    <w:rsid w:val="008F1FC3"/>
    <w:rsid w:val="008F20FD"/>
    <w:rsid w:val="008F2292"/>
    <w:rsid w:val="008F2524"/>
    <w:rsid w:val="008F2A15"/>
    <w:rsid w:val="008F2F63"/>
    <w:rsid w:val="008F31F7"/>
    <w:rsid w:val="008F33A3"/>
    <w:rsid w:val="008F36CB"/>
    <w:rsid w:val="008F3CB8"/>
    <w:rsid w:val="008F4340"/>
    <w:rsid w:val="008F4740"/>
    <w:rsid w:val="008F491F"/>
    <w:rsid w:val="008F4E99"/>
    <w:rsid w:val="008F5401"/>
    <w:rsid w:val="008F5554"/>
    <w:rsid w:val="008F5CE1"/>
    <w:rsid w:val="008F66AD"/>
    <w:rsid w:val="008F7027"/>
    <w:rsid w:val="008F730B"/>
    <w:rsid w:val="008F7310"/>
    <w:rsid w:val="008F746C"/>
    <w:rsid w:val="008F7490"/>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989"/>
    <w:rsid w:val="00904A34"/>
    <w:rsid w:val="00904DDB"/>
    <w:rsid w:val="009057DA"/>
    <w:rsid w:val="00905946"/>
    <w:rsid w:val="00905978"/>
    <w:rsid w:val="009060A7"/>
    <w:rsid w:val="00906545"/>
    <w:rsid w:val="00906FA4"/>
    <w:rsid w:val="00907317"/>
    <w:rsid w:val="00907856"/>
    <w:rsid w:val="009079D1"/>
    <w:rsid w:val="00910084"/>
    <w:rsid w:val="009106A9"/>
    <w:rsid w:val="009107FD"/>
    <w:rsid w:val="00911041"/>
    <w:rsid w:val="0091145F"/>
    <w:rsid w:val="009117D8"/>
    <w:rsid w:val="00911DDC"/>
    <w:rsid w:val="00912508"/>
    <w:rsid w:val="00912545"/>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90F"/>
    <w:rsid w:val="00920E64"/>
    <w:rsid w:val="009210A5"/>
    <w:rsid w:val="00921601"/>
    <w:rsid w:val="0092161A"/>
    <w:rsid w:val="00921E6B"/>
    <w:rsid w:val="0092283F"/>
    <w:rsid w:val="009230B0"/>
    <w:rsid w:val="009231FB"/>
    <w:rsid w:val="009234C9"/>
    <w:rsid w:val="00923A5C"/>
    <w:rsid w:val="00923ABB"/>
    <w:rsid w:val="00923C2E"/>
    <w:rsid w:val="0092434B"/>
    <w:rsid w:val="00924453"/>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3F2"/>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A9"/>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025"/>
    <w:rsid w:val="0095756A"/>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515E"/>
    <w:rsid w:val="009655FD"/>
    <w:rsid w:val="009656FF"/>
    <w:rsid w:val="009658F6"/>
    <w:rsid w:val="00965AE8"/>
    <w:rsid w:val="009661C5"/>
    <w:rsid w:val="009667BE"/>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1C"/>
    <w:rsid w:val="0097284B"/>
    <w:rsid w:val="0097294A"/>
    <w:rsid w:val="00972A33"/>
    <w:rsid w:val="009734A3"/>
    <w:rsid w:val="00973D30"/>
    <w:rsid w:val="0097417E"/>
    <w:rsid w:val="009745B8"/>
    <w:rsid w:val="0097487F"/>
    <w:rsid w:val="00974A89"/>
    <w:rsid w:val="00974FB7"/>
    <w:rsid w:val="00975697"/>
    <w:rsid w:val="009757D3"/>
    <w:rsid w:val="00975B7F"/>
    <w:rsid w:val="00975CF1"/>
    <w:rsid w:val="00975DC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0"/>
    <w:rsid w:val="00981CAE"/>
    <w:rsid w:val="009823DB"/>
    <w:rsid w:val="00982AF8"/>
    <w:rsid w:val="00982E8B"/>
    <w:rsid w:val="00983840"/>
    <w:rsid w:val="00983A00"/>
    <w:rsid w:val="00983ADB"/>
    <w:rsid w:val="00983B36"/>
    <w:rsid w:val="00984036"/>
    <w:rsid w:val="009840BC"/>
    <w:rsid w:val="009846A3"/>
    <w:rsid w:val="00984916"/>
    <w:rsid w:val="00984B84"/>
    <w:rsid w:val="00984DF1"/>
    <w:rsid w:val="00984E06"/>
    <w:rsid w:val="00985165"/>
    <w:rsid w:val="00985563"/>
    <w:rsid w:val="009857C4"/>
    <w:rsid w:val="00985882"/>
    <w:rsid w:val="00985E43"/>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768"/>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0C1E"/>
    <w:rsid w:val="009A1314"/>
    <w:rsid w:val="009A2197"/>
    <w:rsid w:val="009A298A"/>
    <w:rsid w:val="009A2CE2"/>
    <w:rsid w:val="009A2F11"/>
    <w:rsid w:val="009A2F1B"/>
    <w:rsid w:val="009A2F1E"/>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80"/>
    <w:rsid w:val="009A69C4"/>
    <w:rsid w:val="009A6EE7"/>
    <w:rsid w:val="009A71A8"/>
    <w:rsid w:val="009A740C"/>
    <w:rsid w:val="009A78A6"/>
    <w:rsid w:val="009A7930"/>
    <w:rsid w:val="009A7CA6"/>
    <w:rsid w:val="009B0129"/>
    <w:rsid w:val="009B0146"/>
    <w:rsid w:val="009B02EF"/>
    <w:rsid w:val="009B0519"/>
    <w:rsid w:val="009B05AF"/>
    <w:rsid w:val="009B076A"/>
    <w:rsid w:val="009B091A"/>
    <w:rsid w:val="009B0E25"/>
    <w:rsid w:val="009B11FD"/>
    <w:rsid w:val="009B1216"/>
    <w:rsid w:val="009B1308"/>
    <w:rsid w:val="009B1794"/>
    <w:rsid w:val="009B17BF"/>
    <w:rsid w:val="009B1AEF"/>
    <w:rsid w:val="009B1F07"/>
    <w:rsid w:val="009B204C"/>
    <w:rsid w:val="009B25D0"/>
    <w:rsid w:val="009B2DBD"/>
    <w:rsid w:val="009B2F85"/>
    <w:rsid w:val="009B3042"/>
    <w:rsid w:val="009B326F"/>
    <w:rsid w:val="009B3500"/>
    <w:rsid w:val="009B3B90"/>
    <w:rsid w:val="009B4578"/>
    <w:rsid w:val="009B5330"/>
    <w:rsid w:val="009B59A1"/>
    <w:rsid w:val="009B5C6F"/>
    <w:rsid w:val="009B5E51"/>
    <w:rsid w:val="009B5EF1"/>
    <w:rsid w:val="009B6AEC"/>
    <w:rsid w:val="009B73DF"/>
    <w:rsid w:val="009B78C5"/>
    <w:rsid w:val="009B7A10"/>
    <w:rsid w:val="009B7C47"/>
    <w:rsid w:val="009B7E90"/>
    <w:rsid w:val="009C081E"/>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346"/>
    <w:rsid w:val="009C5ACF"/>
    <w:rsid w:val="009C5CC9"/>
    <w:rsid w:val="009C6147"/>
    <w:rsid w:val="009C6349"/>
    <w:rsid w:val="009C637C"/>
    <w:rsid w:val="009C6657"/>
    <w:rsid w:val="009C6886"/>
    <w:rsid w:val="009C69E7"/>
    <w:rsid w:val="009C7361"/>
    <w:rsid w:val="009C7520"/>
    <w:rsid w:val="009C7C4D"/>
    <w:rsid w:val="009C7D8D"/>
    <w:rsid w:val="009D00D1"/>
    <w:rsid w:val="009D0BE7"/>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BEB"/>
    <w:rsid w:val="009E5D4C"/>
    <w:rsid w:val="009E5E08"/>
    <w:rsid w:val="009E6B05"/>
    <w:rsid w:val="009E6CEB"/>
    <w:rsid w:val="009E6E98"/>
    <w:rsid w:val="009E7066"/>
    <w:rsid w:val="009E7223"/>
    <w:rsid w:val="009F0256"/>
    <w:rsid w:val="009F069B"/>
    <w:rsid w:val="009F138C"/>
    <w:rsid w:val="009F1576"/>
    <w:rsid w:val="009F1599"/>
    <w:rsid w:val="009F1AAC"/>
    <w:rsid w:val="009F1D48"/>
    <w:rsid w:val="009F201C"/>
    <w:rsid w:val="009F2139"/>
    <w:rsid w:val="009F2AE3"/>
    <w:rsid w:val="009F2C35"/>
    <w:rsid w:val="009F2CFB"/>
    <w:rsid w:val="009F2D8D"/>
    <w:rsid w:val="009F348B"/>
    <w:rsid w:val="009F40BB"/>
    <w:rsid w:val="009F4237"/>
    <w:rsid w:val="009F4B57"/>
    <w:rsid w:val="009F4DBB"/>
    <w:rsid w:val="009F59DA"/>
    <w:rsid w:val="009F59F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575"/>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6C8"/>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62E"/>
    <w:rsid w:val="00A23756"/>
    <w:rsid w:val="00A23933"/>
    <w:rsid w:val="00A23A41"/>
    <w:rsid w:val="00A23B14"/>
    <w:rsid w:val="00A23D4F"/>
    <w:rsid w:val="00A23D88"/>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30D"/>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3E4"/>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656"/>
    <w:rsid w:val="00A577B0"/>
    <w:rsid w:val="00A57E2F"/>
    <w:rsid w:val="00A60043"/>
    <w:rsid w:val="00A60503"/>
    <w:rsid w:val="00A60640"/>
    <w:rsid w:val="00A60DFC"/>
    <w:rsid w:val="00A60F52"/>
    <w:rsid w:val="00A614E7"/>
    <w:rsid w:val="00A61FFD"/>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8E5"/>
    <w:rsid w:val="00A65B72"/>
    <w:rsid w:val="00A66027"/>
    <w:rsid w:val="00A66114"/>
    <w:rsid w:val="00A66249"/>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771"/>
    <w:rsid w:val="00A72B17"/>
    <w:rsid w:val="00A72CA3"/>
    <w:rsid w:val="00A73127"/>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92C"/>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5E55"/>
    <w:rsid w:val="00A86098"/>
    <w:rsid w:val="00A867D1"/>
    <w:rsid w:val="00A8701E"/>
    <w:rsid w:val="00A87A42"/>
    <w:rsid w:val="00A87E17"/>
    <w:rsid w:val="00A900EF"/>
    <w:rsid w:val="00A9074F"/>
    <w:rsid w:val="00A90F48"/>
    <w:rsid w:val="00A91A3E"/>
    <w:rsid w:val="00A92048"/>
    <w:rsid w:val="00A92DAD"/>
    <w:rsid w:val="00A93123"/>
    <w:rsid w:val="00A9351F"/>
    <w:rsid w:val="00A93ACD"/>
    <w:rsid w:val="00A946EE"/>
    <w:rsid w:val="00A94AD7"/>
    <w:rsid w:val="00A94C69"/>
    <w:rsid w:val="00A94EF7"/>
    <w:rsid w:val="00A951A3"/>
    <w:rsid w:val="00A9526A"/>
    <w:rsid w:val="00A9600D"/>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0F16"/>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968"/>
    <w:rsid w:val="00AB4A49"/>
    <w:rsid w:val="00AB4B8B"/>
    <w:rsid w:val="00AB4BC1"/>
    <w:rsid w:val="00AB4D01"/>
    <w:rsid w:val="00AB60A6"/>
    <w:rsid w:val="00AB6C7D"/>
    <w:rsid w:val="00AB6D36"/>
    <w:rsid w:val="00AB6DE0"/>
    <w:rsid w:val="00AB72F1"/>
    <w:rsid w:val="00AB753E"/>
    <w:rsid w:val="00AB7843"/>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E4"/>
    <w:rsid w:val="00AC37F4"/>
    <w:rsid w:val="00AC38AB"/>
    <w:rsid w:val="00AC3A9E"/>
    <w:rsid w:val="00AC3D42"/>
    <w:rsid w:val="00AC3DD9"/>
    <w:rsid w:val="00AC3F86"/>
    <w:rsid w:val="00AC42CA"/>
    <w:rsid w:val="00AC4FA4"/>
    <w:rsid w:val="00AC5531"/>
    <w:rsid w:val="00AC58ED"/>
    <w:rsid w:val="00AC593E"/>
    <w:rsid w:val="00AC5C9D"/>
    <w:rsid w:val="00AC6368"/>
    <w:rsid w:val="00AC65E4"/>
    <w:rsid w:val="00AC65F0"/>
    <w:rsid w:val="00AD030B"/>
    <w:rsid w:val="00AD07C1"/>
    <w:rsid w:val="00AD0CDF"/>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1BCF"/>
    <w:rsid w:val="00AE20FB"/>
    <w:rsid w:val="00AE2540"/>
    <w:rsid w:val="00AE269C"/>
    <w:rsid w:val="00AE26F4"/>
    <w:rsid w:val="00AE27C5"/>
    <w:rsid w:val="00AE3044"/>
    <w:rsid w:val="00AE335F"/>
    <w:rsid w:val="00AE3E56"/>
    <w:rsid w:val="00AE444E"/>
    <w:rsid w:val="00AE493E"/>
    <w:rsid w:val="00AE4966"/>
    <w:rsid w:val="00AE4C13"/>
    <w:rsid w:val="00AE554A"/>
    <w:rsid w:val="00AE56A2"/>
    <w:rsid w:val="00AE56B9"/>
    <w:rsid w:val="00AE5986"/>
    <w:rsid w:val="00AE5D51"/>
    <w:rsid w:val="00AE5D66"/>
    <w:rsid w:val="00AE5E12"/>
    <w:rsid w:val="00AE602A"/>
    <w:rsid w:val="00AE60FE"/>
    <w:rsid w:val="00AE661D"/>
    <w:rsid w:val="00AE6627"/>
    <w:rsid w:val="00AE6896"/>
    <w:rsid w:val="00AE70DA"/>
    <w:rsid w:val="00AE73E8"/>
    <w:rsid w:val="00AE7C4D"/>
    <w:rsid w:val="00AE7D75"/>
    <w:rsid w:val="00AF05A2"/>
    <w:rsid w:val="00AF08F4"/>
    <w:rsid w:val="00AF0B57"/>
    <w:rsid w:val="00AF0C1C"/>
    <w:rsid w:val="00AF0E8A"/>
    <w:rsid w:val="00AF12F5"/>
    <w:rsid w:val="00AF1F68"/>
    <w:rsid w:val="00AF23A8"/>
    <w:rsid w:val="00AF252A"/>
    <w:rsid w:val="00AF2836"/>
    <w:rsid w:val="00AF34B5"/>
    <w:rsid w:val="00AF3D46"/>
    <w:rsid w:val="00AF4549"/>
    <w:rsid w:val="00AF484E"/>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23E"/>
    <w:rsid w:val="00B02839"/>
    <w:rsid w:val="00B029B2"/>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C31"/>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1FE"/>
    <w:rsid w:val="00B224B0"/>
    <w:rsid w:val="00B22856"/>
    <w:rsid w:val="00B22D2C"/>
    <w:rsid w:val="00B22FA8"/>
    <w:rsid w:val="00B2337E"/>
    <w:rsid w:val="00B23452"/>
    <w:rsid w:val="00B23509"/>
    <w:rsid w:val="00B2352A"/>
    <w:rsid w:val="00B23554"/>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DE2"/>
    <w:rsid w:val="00B30E38"/>
    <w:rsid w:val="00B3102F"/>
    <w:rsid w:val="00B31309"/>
    <w:rsid w:val="00B31963"/>
    <w:rsid w:val="00B32769"/>
    <w:rsid w:val="00B32B4C"/>
    <w:rsid w:val="00B33216"/>
    <w:rsid w:val="00B33A03"/>
    <w:rsid w:val="00B344E4"/>
    <w:rsid w:val="00B346B4"/>
    <w:rsid w:val="00B34ABE"/>
    <w:rsid w:val="00B34B3E"/>
    <w:rsid w:val="00B34CCB"/>
    <w:rsid w:val="00B35189"/>
    <w:rsid w:val="00B351F8"/>
    <w:rsid w:val="00B35403"/>
    <w:rsid w:val="00B358D3"/>
    <w:rsid w:val="00B35EBC"/>
    <w:rsid w:val="00B36192"/>
    <w:rsid w:val="00B364C4"/>
    <w:rsid w:val="00B367F2"/>
    <w:rsid w:val="00B36918"/>
    <w:rsid w:val="00B36B36"/>
    <w:rsid w:val="00B36BCC"/>
    <w:rsid w:val="00B36EAA"/>
    <w:rsid w:val="00B370DC"/>
    <w:rsid w:val="00B3748E"/>
    <w:rsid w:val="00B37D43"/>
    <w:rsid w:val="00B40ADA"/>
    <w:rsid w:val="00B4170E"/>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612"/>
    <w:rsid w:val="00B46873"/>
    <w:rsid w:val="00B4694C"/>
    <w:rsid w:val="00B47C76"/>
    <w:rsid w:val="00B50794"/>
    <w:rsid w:val="00B5117A"/>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E41"/>
    <w:rsid w:val="00B82F33"/>
    <w:rsid w:val="00B83338"/>
    <w:rsid w:val="00B838B9"/>
    <w:rsid w:val="00B83B2D"/>
    <w:rsid w:val="00B83D2B"/>
    <w:rsid w:val="00B83FBB"/>
    <w:rsid w:val="00B84104"/>
    <w:rsid w:val="00B84877"/>
    <w:rsid w:val="00B84FB0"/>
    <w:rsid w:val="00B858EB"/>
    <w:rsid w:val="00B867D9"/>
    <w:rsid w:val="00B86CDB"/>
    <w:rsid w:val="00B8703D"/>
    <w:rsid w:val="00B8767E"/>
    <w:rsid w:val="00B879B0"/>
    <w:rsid w:val="00B90068"/>
    <w:rsid w:val="00B9012C"/>
    <w:rsid w:val="00B9033C"/>
    <w:rsid w:val="00B904B7"/>
    <w:rsid w:val="00B906CE"/>
    <w:rsid w:val="00B9098A"/>
    <w:rsid w:val="00B917A2"/>
    <w:rsid w:val="00B91AB2"/>
    <w:rsid w:val="00B92267"/>
    <w:rsid w:val="00B924B4"/>
    <w:rsid w:val="00B92D64"/>
    <w:rsid w:val="00B92F92"/>
    <w:rsid w:val="00B92FEA"/>
    <w:rsid w:val="00B93038"/>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97F68"/>
    <w:rsid w:val="00BA0476"/>
    <w:rsid w:val="00BA069E"/>
    <w:rsid w:val="00BA13EB"/>
    <w:rsid w:val="00BA17C0"/>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43B"/>
    <w:rsid w:val="00BB4442"/>
    <w:rsid w:val="00BB47C8"/>
    <w:rsid w:val="00BB488C"/>
    <w:rsid w:val="00BB4A12"/>
    <w:rsid w:val="00BB5495"/>
    <w:rsid w:val="00BB56A1"/>
    <w:rsid w:val="00BB56E2"/>
    <w:rsid w:val="00BB5BCD"/>
    <w:rsid w:val="00BB5F29"/>
    <w:rsid w:val="00BB5FC8"/>
    <w:rsid w:val="00BB6097"/>
    <w:rsid w:val="00BB683C"/>
    <w:rsid w:val="00BB6E0A"/>
    <w:rsid w:val="00BB6F72"/>
    <w:rsid w:val="00BB714A"/>
    <w:rsid w:val="00BB7246"/>
    <w:rsid w:val="00BB72BA"/>
    <w:rsid w:val="00BB73BC"/>
    <w:rsid w:val="00BB794E"/>
    <w:rsid w:val="00BC0427"/>
    <w:rsid w:val="00BC0450"/>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0D03"/>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90E"/>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D7F9F"/>
    <w:rsid w:val="00BE0122"/>
    <w:rsid w:val="00BE08BA"/>
    <w:rsid w:val="00BE0988"/>
    <w:rsid w:val="00BE0DC5"/>
    <w:rsid w:val="00BE11E2"/>
    <w:rsid w:val="00BE131E"/>
    <w:rsid w:val="00BE1371"/>
    <w:rsid w:val="00BE198A"/>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EC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ABD"/>
    <w:rsid w:val="00BF5BA0"/>
    <w:rsid w:val="00BF5E63"/>
    <w:rsid w:val="00BF5FB4"/>
    <w:rsid w:val="00BF64D6"/>
    <w:rsid w:val="00BF6EE6"/>
    <w:rsid w:val="00BF6F73"/>
    <w:rsid w:val="00BF73AD"/>
    <w:rsid w:val="00BF7489"/>
    <w:rsid w:val="00BF752D"/>
    <w:rsid w:val="00BF7558"/>
    <w:rsid w:val="00BF7C07"/>
    <w:rsid w:val="00C005FC"/>
    <w:rsid w:val="00C00D0D"/>
    <w:rsid w:val="00C00FF9"/>
    <w:rsid w:val="00C01484"/>
    <w:rsid w:val="00C01B94"/>
    <w:rsid w:val="00C01D4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6DF"/>
    <w:rsid w:val="00C05807"/>
    <w:rsid w:val="00C05FB5"/>
    <w:rsid w:val="00C06124"/>
    <w:rsid w:val="00C06139"/>
    <w:rsid w:val="00C0675F"/>
    <w:rsid w:val="00C06B25"/>
    <w:rsid w:val="00C06CEA"/>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6BC7"/>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59B"/>
    <w:rsid w:val="00C3581C"/>
    <w:rsid w:val="00C35D32"/>
    <w:rsid w:val="00C35D90"/>
    <w:rsid w:val="00C361B3"/>
    <w:rsid w:val="00C3626D"/>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CDF"/>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2FC3"/>
    <w:rsid w:val="00C53160"/>
    <w:rsid w:val="00C533AE"/>
    <w:rsid w:val="00C5377C"/>
    <w:rsid w:val="00C53810"/>
    <w:rsid w:val="00C53C40"/>
    <w:rsid w:val="00C541B0"/>
    <w:rsid w:val="00C547CE"/>
    <w:rsid w:val="00C54999"/>
    <w:rsid w:val="00C54BDE"/>
    <w:rsid w:val="00C54C9E"/>
    <w:rsid w:val="00C54E12"/>
    <w:rsid w:val="00C54EC6"/>
    <w:rsid w:val="00C54FE1"/>
    <w:rsid w:val="00C55474"/>
    <w:rsid w:val="00C5568E"/>
    <w:rsid w:val="00C55A8D"/>
    <w:rsid w:val="00C56121"/>
    <w:rsid w:val="00C57241"/>
    <w:rsid w:val="00C5739C"/>
    <w:rsid w:val="00C576CE"/>
    <w:rsid w:val="00C57742"/>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0D"/>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C7"/>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56"/>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91A"/>
    <w:rsid w:val="00C87B3A"/>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947"/>
    <w:rsid w:val="00C93D41"/>
    <w:rsid w:val="00C93E31"/>
    <w:rsid w:val="00C93F14"/>
    <w:rsid w:val="00C93FBE"/>
    <w:rsid w:val="00C940ED"/>
    <w:rsid w:val="00C950B9"/>
    <w:rsid w:val="00C951FD"/>
    <w:rsid w:val="00C952C9"/>
    <w:rsid w:val="00C95517"/>
    <w:rsid w:val="00C95824"/>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BD4"/>
    <w:rsid w:val="00CA0D1E"/>
    <w:rsid w:val="00CA0E10"/>
    <w:rsid w:val="00CA11CC"/>
    <w:rsid w:val="00CA15FA"/>
    <w:rsid w:val="00CA182F"/>
    <w:rsid w:val="00CA1993"/>
    <w:rsid w:val="00CA1FD8"/>
    <w:rsid w:val="00CA2229"/>
    <w:rsid w:val="00CA2CB3"/>
    <w:rsid w:val="00CA2D1E"/>
    <w:rsid w:val="00CA30A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A7E70"/>
    <w:rsid w:val="00CB0352"/>
    <w:rsid w:val="00CB055F"/>
    <w:rsid w:val="00CB0DBB"/>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30B"/>
    <w:rsid w:val="00CB5A24"/>
    <w:rsid w:val="00CB5B89"/>
    <w:rsid w:val="00CB5DB9"/>
    <w:rsid w:val="00CB6537"/>
    <w:rsid w:val="00CB6633"/>
    <w:rsid w:val="00CB690F"/>
    <w:rsid w:val="00CB6C03"/>
    <w:rsid w:val="00CB6EC2"/>
    <w:rsid w:val="00CB7434"/>
    <w:rsid w:val="00CB7894"/>
    <w:rsid w:val="00CB7B62"/>
    <w:rsid w:val="00CC0234"/>
    <w:rsid w:val="00CC08EA"/>
    <w:rsid w:val="00CC08EC"/>
    <w:rsid w:val="00CC09A5"/>
    <w:rsid w:val="00CC11D3"/>
    <w:rsid w:val="00CC1248"/>
    <w:rsid w:val="00CC14D1"/>
    <w:rsid w:val="00CC167D"/>
    <w:rsid w:val="00CC1ADB"/>
    <w:rsid w:val="00CC1BBF"/>
    <w:rsid w:val="00CC1C82"/>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0ED7"/>
    <w:rsid w:val="00CD1010"/>
    <w:rsid w:val="00CD13C2"/>
    <w:rsid w:val="00CD1975"/>
    <w:rsid w:val="00CD1DCB"/>
    <w:rsid w:val="00CD2024"/>
    <w:rsid w:val="00CD24CF"/>
    <w:rsid w:val="00CD33B8"/>
    <w:rsid w:val="00CD366D"/>
    <w:rsid w:val="00CD3C71"/>
    <w:rsid w:val="00CD4388"/>
    <w:rsid w:val="00CD465B"/>
    <w:rsid w:val="00CD50DC"/>
    <w:rsid w:val="00CD56C8"/>
    <w:rsid w:val="00CD5E5C"/>
    <w:rsid w:val="00CD5FA4"/>
    <w:rsid w:val="00CD6119"/>
    <w:rsid w:val="00CD6643"/>
    <w:rsid w:val="00CD66D0"/>
    <w:rsid w:val="00CD6956"/>
    <w:rsid w:val="00CD6EE3"/>
    <w:rsid w:val="00CD734E"/>
    <w:rsid w:val="00CD778D"/>
    <w:rsid w:val="00CD780C"/>
    <w:rsid w:val="00CD7C0B"/>
    <w:rsid w:val="00CE0031"/>
    <w:rsid w:val="00CE0423"/>
    <w:rsid w:val="00CE0990"/>
    <w:rsid w:val="00CE0D28"/>
    <w:rsid w:val="00CE15CC"/>
    <w:rsid w:val="00CE198F"/>
    <w:rsid w:val="00CE23BE"/>
    <w:rsid w:val="00CE24A5"/>
    <w:rsid w:val="00CE2507"/>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4D3"/>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2A6"/>
    <w:rsid w:val="00CF44E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1A7A"/>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9F"/>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90F"/>
    <w:rsid w:val="00D31CFB"/>
    <w:rsid w:val="00D32050"/>
    <w:rsid w:val="00D3206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94F"/>
    <w:rsid w:val="00D419CE"/>
    <w:rsid w:val="00D419E2"/>
    <w:rsid w:val="00D42517"/>
    <w:rsid w:val="00D42537"/>
    <w:rsid w:val="00D427EA"/>
    <w:rsid w:val="00D42C78"/>
    <w:rsid w:val="00D42D25"/>
    <w:rsid w:val="00D437FA"/>
    <w:rsid w:val="00D43A07"/>
    <w:rsid w:val="00D44283"/>
    <w:rsid w:val="00D449D6"/>
    <w:rsid w:val="00D44A08"/>
    <w:rsid w:val="00D44DF6"/>
    <w:rsid w:val="00D452FD"/>
    <w:rsid w:val="00D459B3"/>
    <w:rsid w:val="00D45BD8"/>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92D"/>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879"/>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8D9"/>
    <w:rsid w:val="00D67F22"/>
    <w:rsid w:val="00D701C9"/>
    <w:rsid w:val="00D70242"/>
    <w:rsid w:val="00D7048A"/>
    <w:rsid w:val="00D7049B"/>
    <w:rsid w:val="00D706B3"/>
    <w:rsid w:val="00D70DBB"/>
    <w:rsid w:val="00D70F63"/>
    <w:rsid w:val="00D71252"/>
    <w:rsid w:val="00D7145F"/>
    <w:rsid w:val="00D715D0"/>
    <w:rsid w:val="00D71771"/>
    <w:rsid w:val="00D71AA9"/>
    <w:rsid w:val="00D72190"/>
    <w:rsid w:val="00D725A6"/>
    <w:rsid w:val="00D7267D"/>
    <w:rsid w:val="00D728BD"/>
    <w:rsid w:val="00D72A0B"/>
    <w:rsid w:val="00D73A46"/>
    <w:rsid w:val="00D73D3D"/>
    <w:rsid w:val="00D74449"/>
    <w:rsid w:val="00D7471C"/>
    <w:rsid w:val="00D74A75"/>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910"/>
    <w:rsid w:val="00D859BD"/>
    <w:rsid w:val="00D85B7A"/>
    <w:rsid w:val="00D85C9A"/>
    <w:rsid w:val="00D861E9"/>
    <w:rsid w:val="00D867D8"/>
    <w:rsid w:val="00D86E3D"/>
    <w:rsid w:val="00D870AE"/>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805"/>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B7DE7"/>
    <w:rsid w:val="00DC02A1"/>
    <w:rsid w:val="00DC0652"/>
    <w:rsid w:val="00DC0938"/>
    <w:rsid w:val="00DC0D84"/>
    <w:rsid w:val="00DC0EB1"/>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6AFD"/>
    <w:rsid w:val="00DC7084"/>
    <w:rsid w:val="00DC7536"/>
    <w:rsid w:val="00DC7705"/>
    <w:rsid w:val="00DC77B4"/>
    <w:rsid w:val="00DC7DF6"/>
    <w:rsid w:val="00DC7EBD"/>
    <w:rsid w:val="00DC7ECD"/>
    <w:rsid w:val="00DC7F94"/>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661"/>
    <w:rsid w:val="00DD4873"/>
    <w:rsid w:val="00DD4958"/>
    <w:rsid w:val="00DD4C79"/>
    <w:rsid w:val="00DD4F91"/>
    <w:rsid w:val="00DD54AE"/>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B0C"/>
    <w:rsid w:val="00DE5F6A"/>
    <w:rsid w:val="00DE6102"/>
    <w:rsid w:val="00DE6388"/>
    <w:rsid w:val="00DE7557"/>
    <w:rsid w:val="00DE7723"/>
    <w:rsid w:val="00DE7A67"/>
    <w:rsid w:val="00DE7AAC"/>
    <w:rsid w:val="00DE7DA3"/>
    <w:rsid w:val="00DF0522"/>
    <w:rsid w:val="00DF097C"/>
    <w:rsid w:val="00DF09E6"/>
    <w:rsid w:val="00DF0A0E"/>
    <w:rsid w:val="00DF0AF2"/>
    <w:rsid w:val="00DF17B4"/>
    <w:rsid w:val="00DF1C68"/>
    <w:rsid w:val="00DF1E2A"/>
    <w:rsid w:val="00DF2142"/>
    <w:rsid w:val="00DF29B1"/>
    <w:rsid w:val="00DF3064"/>
    <w:rsid w:val="00DF35EE"/>
    <w:rsid w:val="00DF37DD"/>
    <w:rsid w:val="00DF3DC9"/>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1E71"/>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67D"/>
    <w:rsid w:val="00E0694B"/>
    <w:rsid w:val="00E06D0A"/>
    <w:rsid w:val="00E06EBC"/>
    <w:rsid w:val="00E06F54"/>
    <w:rsid w:val="00E06FCE"/>
    <w:rsid w:val="00E07941"/>
    <w:rsid w:val="00E0794F"/>
    <w:rsid w:val="00E07D7C"/>
    <w:rsid w:val="00E1023F"/>
    <w:rsid w:val="00E10A6E"/>
    <w:rsid w:val="00E10A89"/>
    <w:rsid w:val="00E10CC9"/>
    <w:rsid w:val="00E111F6"/>
    <w:rsid w:val="00E117D7"/>
    <w:rsid w:val="00E1257F"/>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0B4"/>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6A4C"/>
    <w:rsid w:val="00E26C38"/>
    <w:rsid w:val="00E26E36"/>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60B2"/>
    <w:rsid w:val="00E370CC"/>
    <w:rsid w:val="00E37130"/>
    <w:rsid w:val="00E37875"/>
    <w:rsid w:val="00E379A8"/>
    <w:rsid w:val="00E37FB9"/>
    <w:rsid w:val="00E4061E"/>
    <w:rsid w:val="00E40A25"/>
    <w:rsid w:val="00E40CCC"/>
    <w:rsid w:val="00E40CDE"/>
    <w:rsid w:val="00E411E7"/>
    <w:rsid w:val="00E4135E"/>
    <w:rsid w:val="00E418CB"/>
    <w:rsid w:val="00E420A1"/>
    <w:rsid w:val="00E4211F"/>
    <w:rsid w:val="00E4227A"/>
    <w:rsid w:val="00E423DF"/>
    <w:rsid w:val="00E43154"/>
    <w:rsid w:val="00E43619"/>
    <w:rsid w:val="00E43775"/>
    <w:rsid w:val="00E43803"/>
    <w:rsid w:val="00E43B67"/>
    <w:rsid w:val="00E43C47"/>
    <w:rsid w:val="00E43D03"/>
    <w:rsid w:val="00E43DB1"/>
    <w:rsid w:val="00E43FF6"/>
    <w:rsid w:val="00E4406A"/>
    <w:rsid w:val="00E44D71"/>
    <w:rsid w:val="00E44F9F"/>
    <w:rsid w:val="00E458E4"/>
    <w:rsid w:val="00E45948"/>
    <w:rsid w:val="00E45F9A"/>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1D3C"/>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5E9E"/>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629"/>
    <w:rsid w:val="00E777D2"/>
    <w:rsid w:val="00E801BC"/>
    <w:rsid w:val="00E80349"/>
    <w:rsid w:val="00E8040E"/>
    <w:rsid w:val="00E80526"/>
    <w:rsid w:val="00E805AB"/>
    <w:rsid w:val="00E80910"/>
    <w:rsid w:val="00E81008"/>
    <w:rsid w:val="00E8104E"/>
    <w:rsid w:val="00E81836"/>
    <w:rsid w:val="00E81C21"/>
    <w:rsid w:val="00E81E90"/>
    <w:rsid w:val="00E82034"/>
    <w:rsid w:val="00E82AD5"/>
    <w:rsid w:val="00E82BD6"/>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3FD3"/>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1A98"/>
    <w:rsid w:val="00EA2049"/>
    <w:rsid w:val="00EA25D4"/>
    <w:rsid w:val="00EA3068"/>
    <w:rsid w:val="00EA35C2"/>
    <w:rsid w:val="00EA3716"/>
    <w:rsid w:val="00EA39B9"/>
    <w:rsid w:val="00EA3CDB"/>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1D2E"/>
    <w:rsid w:val="00EB21E9"/>
    <w:rsid w:val="00EB229D"/>
    <w:rsid w:val="00EB248D"/>
    <w:rsid w:val="00EB2573"/>
    <w:rsid w:val="00EB2709"/>
    <w:rsid w:val="00EB28BA"/>
    <w:rsid w:val="00EB2AE3"/>
    <w:rsid w:val="00EB38C9"/>
    <w:rsid w:val="00EB38D0"/>
    <w:rsid w:val="00EB395D"/>
    <w:rsid w:val="00EB406D"/>
    <w:rsid w:val="00EB484A"/>
    <w:rsid w:val="00EB49E8"/>
    <w:rsid w:val="00EB4C8A"/>
    <w:rsid w:val="00EB50EE"/>
    <w:rsid w:val="00EB5530"/>
    <w:rsid w:val="00EB5677"/>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3B8D"/>
    <w:rsid w:val="00ED437C"/>
    <w:rsid w:val="00ED4638"/>
    <w:rsid w:val="00ED4A45"/>
    <w:rsid w:val="00ED4B01"/>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89A"/>
    <w:rsid w:val="00EE5FFD"/>
    <w:rsid w:val="00EE6691"/>
    <w:rsid w:val="00EE6896"/>
    <w:rsid w:val="00EE6B17"/>
    <w:rsid w:val="00EE6C69"/>
    <w:rsid w:val="00EE7523"/>
    <w:rsid w:val="00EE75DC"/>
    <w:rsid w:val="00EE7736"/>
    <w:rsid w:val="00EE7BA8"/>
    <w:rsid w:val="00EE7BB2"/>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35"/>
    <w:rsid w:val="00EF4872"/>
    <w:rsid w:val="00EF4B32"/>
    <w:rsid w:val="00EF4D75"/>
    <w:rsid w:val="00EF5387"/>
    <w:rsid w:val="00EF56D2"/>
    <w:rsid w:val="00EF5A21"/>
    <w:rsid w:val="00EF5CBE"/>
    <w:rsid w:val="00EF6372"/>
    <w:rsid w:val="00EF7146"/>
    <w:rsid w:val="00EF7348"/>
    <w:rsid w:val="00EF7D3E"/>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0C90"/>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8FA"/>
    <w:rsid w:val="00F20A6E"/>
    <w:rsid w:val="00F216C4"/>
    <w:rsid w:val="00F21FC4"/>
    <w:rsid w:val="00F22041"/>
    <w:rsid w:val="00F22DA6"/>
    <w:rsid w:val="00F234C1"/>
    <w:rsid w:val="00F23E26"/>
    <w:rsid w:val="00F24024"/>
    <w:rsid w:val="00F24318"/>
    <w:rsid w:val="00F2512D"/>
    <w:rsid w:val="00F25345"/>
    <w:rsid w:val="00F25378"/>
    <w:rsid w:val="00F2567A"/>
    <w:rsid w:val="00F25783"/>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457"/>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503"/>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8DE"/>
    <w:rsid w:val="00F44BD9"/>
    <w:rsid w:val="00F44D27"/>
    <w:rsid w:val="00F44EBA"/>
    <w:rsid w:val="00F44F78"/>
    <w:rsid w:val="00F45246"/>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9E3"/>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A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B2E"/>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6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6B3"/>
    <w:rsid w:val="00FA3700"/>
    <w:rsid w:val="00FA3AB9"/>
    <w:rsid w:val="00FA3FA6"/>
    <w:rsid w:val="00FA41AF"/>
    <w:rsid w:val="00FA4691"/>
    <w:rsid w:val="00FA4968"/>
    <w:rsid w:val="00FA5368"/>
    <w:rsid w:val="00FA53AF"/>
    <w:rsid w:val="00FA5DDA"/>
    <w:rsid w:val="00FA60F2"/>
    <w:rsid w:val="00FA63EC"/>
    <w:rsid w:val="00FA65F3"/>
    <w:rsid w:val="00FA660B"/>
    <w:rsid w:val="00FA68A5"/>
    <w:rsid w:val="00FA6AD3"/>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3E1A"/>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5"/>
    <w:rsid w:val="00FC4FDC"/>
    <w:rsid w:val="00FC585F"/>
    <w:rsid w:val="00FC597E"/>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D6DA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4746"/>
    <w:rsid w:val="00FE482C"/>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4F52"/>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77C"/>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E706B"/>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C8791A"/>
    <w:pPr>
      <w:keepNext/>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C8791A"/>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DF3DC9"/>
    <w:pPr>
      <w:keepNext/>
      <w:keepLines/>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E706B"/>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C8791A"/>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C8791A"/>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rsid w:val="00DF3DC9"/>
    <w:rPr>
      <w:rFonts w:asciiTheme="majorHAnsi" w:eastAsiaTheme="majorEastAsia" w:hAnsiTheme="majorHAnsi" w:cstheme="majorBidi"/>
      <w:i/>
      <w:iCs/>
      <w:color w:val="436E91" w:themeColor="accent1"/>
      <w:sz w:val="24"/>
      <w:szCs w:val="24"/>
      <w:lang w:val="fr-FR" w:eastAsia="fr-FR" w:bidi="ar-SA"/>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themeColor="accent3"/>
    </w:rPr>
  </w:style>
  <w:style w:type="character" w:styleId="Rfrenceintense">
    <w:name w:val="Intense Reference"/>
    <w:basedOn w:val="Policepardfaut"/>
    <w:uiPriority w:val="32"/>
    <w:qFormat/>
    <w:rsid w:val="00C93FBE"/>
    <w:rPr>
      <w:b/>
      <w:bCs/>
      <w:color w:val="478194" w:themeColor="accent3" w:themeShade="BF"/>
      <w:u w:val="single" w:color="6DA6B9" w:themeColor="accent3"/>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nhideWhenUsed/>
    <w:rsid w:val="00E92A51"/>
    <w:pPr>
      <w:spacing w:after="120" w:line="480" w:lineRule="auto"/>
      <w:ind w:left="283"/>
    </w:pPr>
  </w:style>
  <w:style w:type="character" w:customStyle="1" w:styleId="Retraitcorpsdetexte2Car">
    <w:name w:val="Retrait corps de texte 2 Car"/>
    <w:basedOn w:val="Policepardfaut"/>
    <w:link w:val="Retraitcorpsdetexte2"/>
    <w:rsid w:val="00E92A51"/>
  </w:style>
  <w:style w:type="paragraph" w:styleId="En-tte">
    <w:name w:val="header"/>
    <w:basedOn w:val="Normal"/>
    <w:link w:val="En-tteCar"/>
    <w:unhideWhenUsed/>
    <w:rsid w:val="00254442"/>
    <w:pPr>
      <w:tabs>
        <w:tab w:val="center" w:pos="4536"/>
        <w:tab w:val="right" w:pos="9072"/>
      </w:tabs>
    </w:pPr>
  </w:style>
  <w:style w:type="character" w:customStyle="1" w:styleId="En-tteCar">
    <w:name w:val="En-tête Car"/>
    <w:basedOn w:val="Policepardfaut"/>
    <w:link w:val="En-tte"/>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1"/>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09352">
      <w:bodyDiv w:val="1"/>
      <w:marLeft w:val="0"/>
      <w:marRight w:val="0"/>
      <w:marTop w:val="0"/>
      <w:marBottom w:val="0"/>
      <w:divBdr>
        <w:top w:val="none" w:sz="0" w:space="0" w:color="auto"/>
        <w:left w:val="none" w:sz="0" w:space="0" w:color="auto"/>
        <w:bottom w:val="none" w:sz="0" w:space="0" w:color="auto"/>
        <w:right w:val="none" w:sz="0" w:space="0" w:color="auto"/>
      </w:divBdr>
    </w:div>
    <w:div w:id="71397465">
      <w:bodyDiv w:val="1"/>
      <w:marLeft w:val="0"/>
      <w:marRight w:val="0"/>
      <w:marTop w:val="0"/>
      <w:marBottom w:val="0"/>
      <w:divBdr>
        <w:top w:val="none" w:sz="0" w:space="0" w:color="auto"/>
        <w:left w:val="none" w:sz="0" w:space="0" w:color="auto"/>
        <w:bottom w:val="none" w:sz="0" w:space="0" w:color="auto"/>
        <w:right w:val="none" w:sz="0" w:space="0" w:color="auto"/>
      </w:divBdr>
    </w:div>
    <w:div w:id="357661522">
      <w:bodyDiv w:val="1"/>
      <w:marLeft w:val="0"/>
      <w:marRight w:val="0"/>
      <w:marTop w:val="0"/>
      <w:marBottom w:val="0"/>
      <w:divBdr>
        <w:top w:val="none" w:sz="0" w:space="0" w:color="auto"/>
        <w:left w:val="none" w:sz="0" w:space="0" w:color="auto"/>
        <w:bottom w:val="none" w:sz="0" w:space="0" w:color="auto"/>
        <w:right w:val="none" w:sz="0" w:space="0" w:color="auto"/>
      </w:divBdr>
    </w:div>
    <w:div w:id="400753657">
      <w:bodyDiv w:val="1"/>
      <w:marLeft w:val="0"/>
      <w:marRight w:val="0"/>
      <w:marTop w:val="0"/>
      <w:marBottom w:val="0"/>
      <w:divBdr>
        <w:top w:val="none" w:sz="0" w:space="0" w:color="auto"/>
        <w:left w:val="none" w:sz="0" w:space="0" w:color="auto"/>
        <w:bottom w:val="none" w:sz="0" w:space="0" w:color="auto"/>
        <w:right w:val="none" w:sz="0" w:space="0" w:color="auto"/>
      </w:divBdr>
    </w:div>
    <w:div w:id="537470947">
      <w:bodyDiv w:val="1"/>
      <w:marLeft w:val="0"/>
      <w:marRight w:val="0"/>
      <w:marTop w:val="0"/>
      <w:marBottom w:val="0"/>
      <w:divBdr>
        <w:top w:val="none" w:sz="0" w:space="0" w:color="auto"/>
        <w:left w:val="none" w:sz="0" w:space="0" w:color="auto"/>
        <w:bottom w:val="none" w:sz="0" w:space="0" w:color="auto"/>
        <w:right w:val="none" w:sz="0" w:space="0" w:color="auto"/>
      </w:divBdr>
    </w:div>
    <w:div w:id="579682901">
      <w:bodyDiv w:val="1"/>
      <w:marLeft w:val="0"/>
      <w:marRight w:val="0"/>
      <w:marTop w:val="0"/>
      <w:marBottom w:val="0"/>
      <w:divBdr>
        <w:top w:val="none" w:sz="0" w:space="0" w:color="auto"/>
        <w:left w:val="none" w:sz="0" w:space="0" w:color="auto"/>
        <w:bottom w:val="none" w:sz="0" w:space="0" w:color="auto"/>
        <w:right w:val="none" w:sz="0" w:space="0" w:color="auto"/>
      </w:divBdr>
    </w:div>
    <w:div w:id="785000517">
      <w:bodyDiv w:val="1"/>
      <w:marLeft w:val="0"/>
      <w:marRight w:val="0"/>
      <w:marTop w:val="0"/>
      <w:marBottom w:val="0"/>
      <w:divBdr>
        <w:top w:val="none" w:sz="0" w:space="0" w:color="auto"/>
        <w:left w:val="none" w:sz="0" w:space="0" w:color="auto"/>
        <w:bottom w:val="none" w:sz="0" w:space="0" w:color="auto"/>
        <w:right w:val="none" w:sz="0" w:space="0" w:color="auto"/>
      </w:divBdr>
      <w:divsChild>
        <w:div w:id="1402825630">
          <w:marLeft w:val="0"/>
          <w:marRight w:val="0"/>
          <w:marTop w:val="0"/>
          <w:marBottom w:val="0"/>
          <w:divBdr>
            <w:top w:val="none" w:sz="0" w:space="0" w:color="auto"/>
            <w:left w:val="none" w:sz="0" w:space="0" w:color="auto"/>
            <w:bottom w:val="none" w:sz="0" w:space="0" w:color="auto"/>
            <w:right w:val="none" w:sz="0" w:space="0" w:color="auto"/>
          </w:divBdr>
        </w:div>
        <w:div w:id="591280507">
          <w:marLeft w:val="0"/>
          <w:marRight w:val="0"/>
          <w:marTop w:val="0"/>
          <w:marBottom w:val="0"/>
          <w:divBdr>
            <w:top w:val="none" w:sz="0" w:space="0" w:color="auto"/>
            <w:left w:val="none" w:sz="0" w:space="0" w:color="auto"/>
            <w:bottom w:val="none" w:sz="0" w:space="0" w:color="auto"/>
            <w:right w:val="none" w:sz="0" w:space="0" w:color="auto"/>
          </w:divBdr>
        </w:div>
      </w:divsChild>
    </w:div>
    <w:div w:id="816722168">
      <w:bodyDiv w:val="1"/>
      <w:marLeft w:val="0"/>
      <w:marRight w:val="0"/>
      <w:marTop w:val="0"/>
      <w:marBottom w:val="0"/>
      <w:divBdr>
        <w:top w:val="none" w:sz="0" w:space="0" w:color="auto"/>
        <w:left w:val="none" w:sz="0" w:space="0" w:color="auto"/>
        <w:bottom w:val="none" w:sz="0" w:space="0" w:color="auto"/>
        <w:right w:val="none" w:sz="0" w:space="0" w:color="auto"/>
      </w:divBdr>
    </w:div>
    <w:div w:id="858860445">
      <w:bodyDiv w:val="1"/>
      <w:marLeft w:val="0"/>
      <w:marRight w:val="0"/>
      <w:marTop w:val="0"/>
      <w:marBottom w:val="0"/>
      <w:divBdr>
        <w:top w:val="none" w:sz="0" w:space="0" w:color="auto"/>
        <w:left w:val="none" w:sz="0" w:space="0" w:color="auto"/>
        <w:bottom w:val="none" w:sz="0" w:space="0" w:color="auto"/>
        <w:right w:val="none" w:sz="0" w:space="0" w:color="auto"/>
      </w:divBdr>
    </w:div>
    <w:div w:id="1011104140">
      <w:bodyDiv w:val="1"/>
      <w:marLeft w:val="0"/>
      <w:marRight w:val="0"/>
      <w:marTop w:val="0"/>
      <w:marBottom w:val="0"/>
      <w:divBdr>
        <w:top w:val="none" w:sz="0" w:space="0" w:color="auto"/>
        <w:left w:val="none" w:sz="0" w:space="0" w:color="auto"/>
        <w:bottom w:val="none" w:sz="0" w:space="0" w:color="auto"/>
        <w:right w:val="none" w:sz="0" w:space="0" w:color="auto"/>
      </w:divBdr>
    </w:div>
    <w:div w:id="1143155379">
      <w:bodyDiv w:val="1"/>
      <w:marLeft w:val="0"/>
      <w:marRight w:val="0"/>
      <w:marTop w:val="0"/>
      <w:marBottom w:val="0"/>
      <w:divBdr>
        <w:top w:val="none" w:sz="0" w:space="0" w:color="auto"/>
        <w:left w:val="none" w:sz="0" w:space="0" w:color="auto"/>
        <w:bottom w:val="none" w:sz="0" w:space="0" w:color="auto"/>
        <w:right w:val="none" w:sz="0" w:space="0" w:color="auto"/>
      </w:divBdr>
    </w:div>
    <w:div w:id="1178887864">
      <w:bodyDiv w:val="1"/>
      <w:marLeft w:val="0"/>
      <w:marRight w:val="0"/>
      <w:marTop w:val="0"/>
      <w:marBottom w:val="0"/>
      <w:divBdr>
        <w:top w:val="none" w:sz="0" w:space="0" w:color="auto"/>
        <w:left w:val="none" w:sz="0" w:space="0" w:color="auto"/>
        <w:bottom w:val="none" w:sz="0" w:space="0" w:color="auto"/>
        <w:right w:val="none" w:sz="0" w:space="0" w:color="auto"/>
      </w:divBdr>
    </w:div>
    <w:div w:id="1204516849">
      <w:bodyDiv w:val="1"/>
      <w:marLeft w:val="0"/>
      <w:marRight w:val="0"/>
      <w:marTop w:val="0"/>
      <w:marBottom w:val="0"/>
      <w:divBdr>
        <w:top w:val="none" w:sz="0" w:space="0" w:color="auto"/>
        <w:left w:val="none" w:sz="0" w:space="0" w:color="auto"/>
        <w:bottom w:val="none" w:sz="0" w:space="0" w:color="auto"/>
        <w:right w:val="none" w:sz="0" w:space="0" w:color="auto"/>
      </w:divBdr>
    </w:div>
    <w:div w:id="1211501279">
      <w:bodyDiv w:val="1"/>
      <w:marLeft w:val="0"/>
      <w:marRight w:val="0"/>
      <w:marTop w:val="0"/>
      <w:marBottom w:val="0"/>
      <w:divBdr>
        <w:top w:val="none" w:sz="0" w:space="0" w:color="auto"/>
        <w:left w:val="none" w:sz="0" w:space="0" w:color="auto"/>
        <w:bottom w:val="none" w:sz="0" w:space="0" w:color="auto"/>
        <w:right w:val="none" w:sz="0" w:space="0" w:color="auto"/>
      </w:divBdr>
    </w:div>
    <w:div w:id="1468279489">
      <w:bodyDiv w:val="1"/>
      <w:marLeft w:val="0"/>
      <w:marRight w:val="0"/>
      <w:marTop w:val="0"/>
      <w:marBottom w:val="0"/>
      <w:divBdr>
        <w:top w:val="none" w:sz="0" w:space="0" w:color="auto"/>
        <w:left w:val="none" w:sz="0" w:space="0" w:color="auto"/>
        <w:bottom w:val="none" w:sz="0" w:space="0" w:color="auto"/>
        <w:right w:val="none" w:sz="0" w:space="0" w:color="auto"/>
      </w:divBdr>
    </w:div>
    <w:div w:id="1596942772">
      <w:bodyDiv w:val="1"/>
      <w:marLeft w:val="0"/>
      <w:marRight w:val="0"/>
      <w:marTop w:val="0"/>
      <w:marBottom w:val="0"/>
      <w:divBdr>
        <w:top w:val="none" w:sz="0" w:space="0" w:color="auto"/>
        <w:left w:val="none" w:sz="0" w:space="0" w:color="auto"/>
        <w:bottom w:val="none" w:sz="0" w:space="0" w:color="auto"/>
        <w:right w:val="none" w:sz="0" w:space="0" w:color="auto"/>
      </w:divBdr>
      <w:divsChild>
        <w:div w:id="2040928051">
          <w:marLeft w:val="0"/>
          <w:marRight w:val="0"/>
          <w:marTop w:val="0"/>
          <w:marBottom w:val="0"/>
          <w:divBdr>
            <w:top w:val="none" w:sz="0" w:space="0" w:color="auto"/>
            <w:left w:val="none" w:sz="0" w:space="0" w:color="auto"/>
            <w:bottom w:val="none" w:sz="0" w:space="0" w:color="auto"/>
            <w:right w:val="none" w:sz="0" w:space="0" w:color="auto"/>
          </w:divBdr>
        </w:div>
        <w:div w:id="78138489">
          <w:marLeft w:val="0"/>
          <w:marRight w:val="0"/>
          <w:marTop w:val="0"/>
          <w:marBottom w:val="0"/>
          <w:divBdr>
            <w:top w:val="none" w:sz="0" w:space="0" w:color="auto"/>
            <w:left w:val="none" w:sz="0" w:space="0" w:color="auto"/>
            <w:bottom w:val="none" w:sz="0" w:space="0" w:color="auto"/>
            <w:right w:val="none" w:sz="0" w:space="0" w:color="auto"/>
          </w:divBdr>
        </w:div>
      </w:divsChild>
    </w:div>
    <w:div w:id="1645549158">
      <w:bodyDiv w:val="1"/>
      <w:marLeft w:val="0"/>
      <w:marRight w:val="0"/>
      <w:marTop w:val="0"/>
      <w:marBottom w:val="0"/>
      <w:divBdr>
        <w:top w:val="none" w:sz="0" w:space="0" w:color="auto"/>
        <w:left w:val="none" w:sz="0" w:space="0" w:color="auto"/>
        <w:bottom w:val="none" w:sz="0" w:space="0" w:color="auto"/>
        <w:right w:val="none" w:sz="0" w:space="0" w:color="auto"/>
      </w:divBdr>
    </w:div>
    <w:div w:id="1773696875">
      <w:bodyDiv w:val="1"/>
      <w:marLeft w:val="0"/>
      <w:marRight w:val="0"/>
      <w:marTop w:val="0"/>
      <w:marBottom w:val="0"/>
      <w:divBdr>
        <w:top w:val="none" w:sz="0" w:space="0" w:color="auto"/>
        <w:left w:val="none" w:sz="0" w:space="0" w:color="auto"/>
        <w:bottom w:val="none" w:sz="0" w:space="0" w:color="auto"/>
        <w:right w:val="none" w:sz="0" w:space="0" w:color="auto"/>
      </w:divBdr>
    </w:div>
    <w:div w:id="1838887779">
      <w:bodyDiv w:val="1"/>
      <w:marLeft w:val="0"/>
      <w:marRight w:val="0"/>
      <w:marTop w:val="0"/>
      <w:marBottom w:val="0"/>
      <w:divBdr>
        <w:top w:val="none" w:sz="0" w:space="0" w:color="auto"/>
        <w:left w:val="none" w:sz="0" w:space="0" w:color="auto"/>
        <w:bottom w:val="none" w:sz="0" w:space="0" w:color="auto"/>
        <w:right w:val="none" w:sz="0" w:space="0" w:color="auto"/>
      </w:divBdr>
    </w:div>
    <w:div w:id="1890409822">
      <w:bodyDiv w:val="1"/>
      <w:marLeft w:val="0"/>
      <w:marRight w:val="0"/>
      <w:marTop w:val="0"/>
      <w:marBottom w:val="0"/>
      <w:divBdr>
        <w:top w:val="none" w:sz="0" w:space="0" w:color="auto"/>
        <w:left w:val="none" w:sz="0" w:space="0" w:color="auto"/>
        <w:bottom w:val="none" w:sz="0" w:space="0" w:color="auto"/>
        <w:right w:val="none" w:sz="0" w:space="0" w:color="auto"/>
      </w:divBdr>
    </w:div>
    <w:div w:id="1947499296">
      <w:bodyDiv w:val="1"/>
      <w:marLeft w:val="0"/>
      <w:marRight w:val="0"/>
      <w:marTop w:val="0"/>
      <w:marBottom w:val="0"/>
      <w:divBdr>
        <w:top w:val="none" w:sz="0" w:space="0" w:color="auto"/>
        <w:left w:val="none" w:sz="0" w:space="0" w:color="auto"/>
        <w:bottom w:val="none" w:sz="0" w:space="0" w:color="auto"/>
        <w:right w:val="none" w:sz="0" w:space="0" w:color="auto"/>
      </w:divBdr>
    </w:div>
    <w:div w:id="203957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4C1FDD-5A4A-4FA1-872B-B8CAC133A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Pages>
  <Words>1118</Words>
  <Characters>6155</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se.larcher</dc:creator>
  <cp:keywords/>
  <dc:description/>
  <cp:lastModifiedBy>Geoffroy LAURIN</cp:lastModifiedBy>
  <cp:revision>27</cp:revision>
  <dcterms:created xsi:type="dcterms:W3CDTF">2024-02-05T14:14:00Z</dcterms:created>
  <dcterms:modified xsi:type="dcterms:W3CDTF">2025-06-24T16:43:00Z</dcterms:modified>
</cp:coreProperties>
</file>